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B" w:rsidRPr="00D67743" w:rsidRDefault="0042708B" w:rsidP="0042708B">
      <w:pPr>
        <w:rPr>
          <w:sz w:val="24"/>
          <w:szCs w:val="24"/>
        </w:rPr>
      </w:pPr>
      <w:proofErr w:type="spellStart"/>
      <w:r w:rsidRPr="00D67743">
        <w:rPr>
          <w:sz w:val="24"/>
          <w:szCs w:val="24"/>
        </w:rPr>
        <w:t>Чек</w:t>
      </w:r>
      <w:bookmarkStart w:id="0" w:name="_GoBack"/>
      <w:bookmarkEnd w:id="0"/>
      <w:r w:rsidRPr="00D67743">
        <w:rPr>
          <w:sz w:val="24"/>
          <w:szCs w:val="24"/>
        </w:rPr>
        <w:t>марева</w:t>
      </w:r>
      <w:proofErr w:type="spellEnd"/>
      <w:r w:rsidRPr="00D67743">
        <w:rPr>
          <w:sz w:val="24"/>
          <w:szCs w:val="24"/>
        </w:rPr>
        <w:t xml:space="preserve"> Ирина Анатольевна</w:t>
      </w:r>
      <w:r w:rsidR="002E6129">
        <w:rPr>
          <w:sz w:val="24"/>
          <w:szCs w:val="24"/>
        </w:rPr>
        <w:t xml:space="preserve">  </w:t>
      </w:r>
      <w:r w:rsidRPr="00D67743">
        <w:rPr>
          <w:sz w:val="24"/>
          <w:szCs w:val="24"/>
        </w:rPr>
        <w:t>Плавание</w:t>
      </w:r>
      <w:r w:rsidR="005D7A31">
        <w:rPr>
          <w:sz w:val="24"/>
          <w:szCs w:val="24"/>
        </w:rPr>
        <w:t xml:space="preserve"> БУ-3  07.02.2022</w:t>
      </w:r>
    </w:p>
    <w:p w:rsidR="0042708B" w:rsidRPr="00D67743" w:rsidRDefault="0042708B" w:rsidP="0042708B">
      <w:pPr>
        <w:rPr>
          <w:sz w:val="24"/>
          <w:szCs w:val="24"/>
        </w:rPr>
      </w:pPr>
      <w:r w:rsidRPr="00D67743">
        <w:rPr>
          <w:sz w:val="24"/>
          <w:szCs w:val="24"/>
        </w:rPr>
        <w:t>1. Выполнить разминку.</w:t>
      </w:r>
    </w:p>
    <w:p w:rsidR="002E6129" w:rsidRPr="002E6129" w:rsidRDefault="002B2CB0" w:rsidP="007256F4">
      <w:pPr>
        <w:rPr>
          <w:rStyle w:val="a3"/>
          <w:color w:val="auto"/>
          <w:sz w:val="24"/>
          <w:szCs w:val="24"/>
          <w:u w:val="none"/>
        </w:rPr>
      </w:pPr>
      <w:hyperlink r:id="rId6" w:tgtFrame="_blank" w:history="1">
        <w:r w:rsidR="002E6129" w:rsidRPr="002E6129">
          <w:rPr>
            <w:rFonts w:ascii="Arial" w:hAnsi="Arial" w:cs="Arial"/>
            <w:color w:val="0000FF"/>
            <w:spacing w:val="15"/>
            <w:sz w:val="24"/>
            <w:szCs w:val="24"/>
          </w:rPr>
          <w:t>https://youtu.be/lsSKevqm6Vg</w:t>
        </w:r>
      </w:hyperlink>
    </w:p>
    <w:p w:rsidR="00E920F5" w:rsidRPr="00D67743" w:rsidRDefault="00E920F5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2. Выполнить   специальные упражнения</w:t>
      </w:r>
      <w:r w:rsidR="004F509C" w:rsidRPr="00D67743">
        <w:rPr>
          <w:sz w:val="24"/>
          <w:szCs w:val="24"/>
        </w:rPr>
        <w:t xml:space="preserve"> для развития гибкости</w:t>
      </w:r>
      <w:r w:rsidRPr="00D67743">
        <w:rPr>
          <w:sz w:val="24"/>
          <w:szCs w:val="24"/>
        </w:rPr>
        <w:t xml:space="preserve">. Начинать просмотр с 1.45. </w:t>
      </w:r>
    </w:p>
    <w:p w:rsidR="00CE561E" w:rsidRPr="00D67743" w:rsidRDefault="00CE561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1) наклоны в сторону с вытянутыми руками за головой</w:t>
      </w:r>
      <w:r w:rsidR="00F778F3" w:rsidRPr="00D67743">
        <w:rPr>
          <w:sz w:val="24"/>
          <w:szCs w:val="24"/>
        </w:rPr>
        <w:t xml:space="preserve"> </w:t>
      </w:r>
      <w:r w:rsidR="004F509C" w:rsidRPr="00D67743">
        <w:rPr>
          <w:sz w:val="24"/>
          <w:szCs w:val="24"/>
        </w:rPr>
        <w:t>- по 5</w:t>
      </w:r>
      <w:r w:rsidRPr="00D67743">
        <w:rPr>
          <w:sz w:val="24"/>
          <w:szCs w:val="24"/>
        </w:rPr>
        <w:t xml:space="preserve"> раз в каждую сторону.</w:t>
      </w:r>
    </w:p>
    <w:p w:rsidR="00CE561E" w:rsidRPr="00D67743" w:rsidRDefault="004F509C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2) </w:t>
      </w:r>
      <w:proofErr w:type="spellStart"/>
      <w:r w:rsidRPr="00D67743">
        <w:rPr>
          <w:sz w:val="24"/>
          <w:szCs w:val="24"/>
        </w:rPr>
        <w:t>прогибания</w:t>
      </w:r>
      <w:proofErr w:type="spellEnd"/>
      <w:r w:rsidRPr="00D67743">
        <w:rPr>
          <w:sz w:val="24"/>
          <w:szCs w:val="24"/>
        </w:rPr>
        <w:t xml:space="preserve"> в упоре лежа- 1</w:t>
      </w:r>
      <w:r w:rsidR="00CE561E" w:rsidRPr="00D67743">
        <w:rPr>
          <w:sz w:val="24"/>
          <w:szCs w:val="24"/>
        </w:rPr>
        <w:t>0 раз</w:t>
      </w:r>
    </w:p>
    <w:p w:rsidR="00CE561E" w:rsidRPr="00D67743" w:rsidRDefault="004F509C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3) </w:t>
      </w:r>
      <w:proofErr w:type="spellStart"/>
      <w:r w:rsidRPr="00D67743">
        <w:rPr>
          <w:sz w:val="24"/>
          <w:szCs w:val="24"/>
        </w:rPr>
        <w:t>прогибания</w:t>
      </w:r>
      <w:proofErr w:type="spellEnd"/>
      <w:r w:rsidRPr="00D67743">
        <w:rPr>
          <w:sz w:val="24"/>
          <w:szCs w:val="24"/>
        </w:rPr>
        <w:t xml:space="preserve"> на спине – 1</w:t>
      </w:r>
      <w:r w:rsidR="00CE561E" w:rsidRPr="00D67743">
        <w:rPr>
          <w:sz w:val="24"/>
          <w:szCs w:val="24"/>
        </w:rPr>
        <w:t>0 раз</w:t>
      </w:r>
    </w:p>
    <w:p w:rsidR="00CE561E" w:rsidRPr="00D67743" w:rsidRDefault="00CE561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4) </w:t>
      </w:r>
      <w:r w:rsidR="004F509C" w:rsidRPr="00D67743">
        <w:rPr>
          <w:sz w:val="24"/>
          <w:szCs w:val="24"/>
        </w:rPr>
        <w:t>наклоны к ногам сидя на полу – 1</w:t>
      </w:r>
      <w:r w:rsidRPr="00D67743">
        <w:rPr>
          <w:sz w:val="24"/>
          <w:szCs w:val="24"/>
        </w:rPr>
        <w:t>0 раз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5</w:t>
      </w:r>
      <w:r w:rsidR="00CE561E" w:rsidRPr="00D67743">
        <w:rPr>
          <w:sz w:val="24"/>
          <w:szCs w:val="24"/>
        </w:rPr>
        <w:t>) рас</w:t>
      </w:r>
      <w:r w:rsidR="004F509C" w:rsidRPr="00D67743">
        <w:rPr>
          <w:sz w:val="24"/>
          <w:szCs w:val="24"/>
        </w:rPr>
        <w:t>тягивание задних мышц ног – по 5</w:t>
      </w:r>
      <w:r w:rsidR="00CE561E" w:rsidRPr="00D67743">
        <w:rPr>
          <w:sz w:val="24"/>
          <w:szCs w:val="24"/>
        </w:rPr>
        <w:t xml:space="preserve"> раз каждой ногой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6</w:t>
      </w:r>
      <w:r w:rsidR="00CE561E" w:rsidRPr="00D67743">
        <w:rPr>
          <w:sz w:val="24"/>
          <w:szCs w:val="24"/>
        </w:rPr>
        <w:t xml:space="preserve">) растягивание мышц </w:t>
      </w:r>
      <w:r w:rsidR="004F509C" w:rsidRPr="00D67743">
        <w:rPr>
          <w:sz w:val="24"/>
          <w:szCs w:val="24"/>
        </w:rPr>
        <w:t>бедра- 1</w:t>
      </w:r>
      <w:r w:rsidR="00CE561E" w:rsidRPr="00D67743">
        <w:rPr>
          <w:sz w:val="24"/>
          <w:szCs w:val="24"/>
        </w:rPr>
        <w:t>0 раз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7</w:t>
      </w:r>
      <w:r w:rsidR="004F509C" w:rsidRPr="00D67743">
        <w:rPr>
          <w:sz w:val="24"/>
          <w:szCs w:val="24"/>
        </w:rPr>
        <w:t>) растягивание голеностопа- 5</w:t>
      </w:r>
      <w:r w:rsidR="00CE561E" w:rsidRPr="00D67743">
        <w:rPr>
          <w:sz w:val="24"/>
          <w:szCs w:val="24"/>
        </w:rPr>
        <w:t xml:space="preserve"> раз</w:t>
      </w:r>
    </w:p>
    <w:p w:rsidR="00CE561E" w:rsidRPr="00D67743" w:rsidRDefault="009E734E" w:rsidP="00E920F5">
      <w:pPr>
        <w:rPr>
          <w:sz w:val="24"/>
          <w:szCs w:val="24"/>
        </w:rPr>
      </w:pPr>
      <w:r w:rsidRPr="00D67743">
        <w:rPr>
          <w:sz w:val="24"/>
          <w:szCs w:val="24"/>
        </w:rPr>
        <w:t>8</w:t>
      </w:r>
      <w:r w:rsidR="00CE561E" w:rsidRPr="00D67743">
        <w:rPr>
          <w:sz w:val="24"/>
          <w:szCs w:val="24"/>
        </w:rPr>
        <w:t>) кручение стопы –</w:t>
      </w:r>
      <w:r w:rsidRPr="00D67743">
        <w:rPr>
          <w:sz w:val="24"/>
          <w:szCs w:val="24"/>
        </w:rPr>
        <w:t xml:space="preserve"> </w:t>
      </w:r>
      <w:r w:rsidR="004F509C" w:rsidRPr="00D67743">
        <w:rPr>
          <w:sz w:val="24"/>
          <w:szCs w:val="24"/>
        </w:rPr>
        <w:t>по 5</w:t>
      </w:r>
      <w:r w:rsidR="00CE561E" w:rsidRPr="00D67743">
        <w:rPr>
          <w:sz w:val="24"/>
          <w:szCs w:val="24"/>
        </w:rPr>
        <w:t xml:space="preserve"> ра</w:t>
      </w:r>
      <w:r w:rsidRPr="00D67743">
        <w:rPr>
          <w:sz w:val="24"/>
          <w:szCs w:val="24"/>
        </w:rPr>
        <w:t>з правой и левой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9) работа н</w:t>
      </w:r>
      <w:r w:rsidR="004F509C" w:rsidRPr="00D67743">
        <w:rPr>
          <w:sz w:val="24"/>
          <w:szCs w:val="24"/>
        </w:rPr>
        <w:t>ог как при плавании кролем – 2х1</w:t>
      </w:r>
      <w:r w:rsidRPr="00D67743">
        <w:rPr>
          <w:sz w:val="24"/>
          <w:szCs w:val="24"/>
        </w:rPr>
        <w:t>0 раз на груди и на спине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10) сидеть в брассе – 30 секунд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11) лежать в брассе- 30 секунд</w:t>
      </w:r>
    </w:p>
    <w:p w:rsidR="009E734E" w:rsidRPr="00D67743" w:rsidRDefault="009E734E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12) </w:t>
      </w:r>
      <w:proofErr w:type="gramStart"/>
      <w:r w:rsidRPr="00D67743">
        <w:rPr>
          <w:sz w:val="24"/>
          <w:szCs w:val="24"/>
        </w:rPr>
        <w:t>наклоны</w:t>
      </w:r>
      <w:proofErr w:type="gramEnd"/>
      <w:r w:rsidRPr="00D67743">
        <w:rPr>
          <w:sz w:val="24"/>
          <w:szCs w:val="24"/>
        </w:rPr>
        <w:t xml:space="preserve"> сидя в брассе вперед – 10 раз</w:t>
      </w:r>
    </w:p>
    <w:p w:rsidR="009E734E" w:rsidRPr="00D67743" w:rsidRDefault="004F509C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 xml:space="preserve">13) </w:t>
      </w:r>
      <w:proofErr w:type="spellStart"/>
      <w:r w:rsidRPr="00D67743">
        <w:rPr>
          <w:sz w:val="24"/>
          <w:szCs w:val="24"/>
        </w:rPr>
        <w:t>прогибание</w:t>
      </w:r>
      <w:proofErr w:type="spellEnd"/>
      <w:r w:rsidRPr="00D67743">
        <w:rPr>
          <w:sz w:val="24"/>
          <w:szCs w:val="24"/>
        </w:rPr>
        <w:t xml:space="preserve"> брассом – 5</w:t>
      </w:r>
      <w:r w:rsidR="009E734E" w:rsidRPr="00D67743">
        <w:rPr>
          <w:sz w:val="24"/>
          <w:szCs w:val="24"/>
        </w:rPr>
        <w:t xml:space="preserve"> раз</w:t>
      </w:r>
    </w:p>
    <w:p w:rsidR="009E734E" w:rsidRPr="00D67743" w:rsidRDefault="004F509C" w:rsidP="009E734E">
      <w:pPr>
        <w:rPr>
          <w:sz w:val="24"/>
          <w:szCs w:val="24"/>
        </w:rPr>
      </w:pPr>
      <w:r w:rsidRPr="00D67743">
        <w:rPr>
          <w:sz w:val="24"/>
          <w:szCs w:val="24"/>
        </w:rPr>
        <w:t>14) прыжки брассом – 5</w:t>
      </w:r>
      <w:r w:rsidR="009E734E" w:rsidRPr="00D67743">
        <w:rPr>
          <w:sz w:val="24"/>
          <w:szCs w:val="24"/>
        </w:rPr>
        <w:t xml:space="preserve"> раз</w:t>
      </w:r>
    </w:p>
    <w:p w:rsidR="005D7A31" w:rsidRDefault="002B2CB0" w:rsidP="005D7A31">
      <w:pPr>
        <w:rPr>
          <w:sz w:val="24"/>
          <w:szCs w:val="24"/>
        </w:rPr>
      </w:pPr>
      <w:hyperlink r:id="rId7" w:history="1">
        <w:r w:rsidR="00E920F5" w:rsidRPr="00D67743">
          <w:rPr>
            <w:rStyle w:val="a3"/>
            <w:sz w:val="24"/>
            <w:szCs w:val="24"/>
          </w:rPr>
          <w:t>https://youtu.be/VK1FzZGpX2g</w:t>
        </w:r>
      </w:hyperlink>
    </w:p>
    <w:p w:rsidR="005D7A31" w:rsidRPr="005D7A31" w:rsidRDefault="005D7A31" w:rsidP="005D7A31">
      <w:pPr>
        <w:rPr>
          <w:rStyle w:val="a3"/>
          <w:color w:val="auto"/>
          <w:sz w:val="24"/>
          <w:szCs w:val="24"/>
          <w:u w:val="none"/>
        </w:rPr>
      </w:pPr>
      <w:r w:rsidRPr="005D7A31">
        <w:rPr>
          <w:rFonts w:cs="Arial"/>
          <w:color w:val="000000"/>
          <w:sz w:val="24"/>
          <w:szCs w:val="24"/>
        </w:rPr>
        <w:t xml:space="preserve"> </w:t>
      </w:r>
      <w:r w:rsidRPr="005D7A31">
        <w:rPr>
          <w:rFonts w:cs="Arial"/>
          <w:color w:val="000000"/>
          <w:sz w:val="24"/>
          <w:szCs w:val="24"/>
        </w:rPr>
        <w:t>3</w:t>
      </w:r>
      <w:r w:rsidRPr="005D7A31">
        <w:rPr>
          <w:rFonts w:cs="Arial"/>
          <w:color w:val="000000"/>
          <w:sz w:val="24"/>
          <w:szCs w:val="24"/>
        </w:rPr>
        <w:t>.</w:t>
      </w:r>
      <w:r w:rsidRPr="005D7A31">
        <w:rPr>
          <w:rStyle w:val="a3"/>
          <w:color w:val="auto"/>
          <w:sz w:val="24"/>
          <w:szCs w:val="24"/>
          <w:u w:val="none"/>
        </w:rPr>
        <w:t xml:space="preserve"> Теоретический материал. </w:t>
      </w:r>
    </w:p>
    <w:p w:rsidR="005D7A31" w:rsidRPr="005D7A31" w:rsidRDefault="005D7A31" w:rsidP="005D7A31">
      <w:pPr>
        <w:rPr>
          <w:rStyle w:val="a3"/>
          <w:color w:val="auto"/>
          <w:sz w:val="24"/>
          <w:szCs w:val="24"/>
          <w:u w:val="none"/>
        </w:rPr>
      </w:pPr>
      <w:r w:rsidRPr="005D7A31">
        <w:rPr>
          <w:rStyle w:val="a3"/>
          <w:color w:val="auto"/>
          <w:sz w:val="24"/>
          <w:szCs w:val="24"/>
          <w:u w:val="none"/>
        </w:rPr>
        <w:t>Характеристика инвентаря - доска для плавания.</w:t>
      </w:r>
    </w:p>
    <w:p w:rsidR="005D7A31" w:rsidRPr="005D7A31" w:rsidRDefault="005D7A31" w:rsidP="005D7A31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2B587A"/>
          <w:kern w:val="36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2B587A"/>
          <w:kern w:val="36"/>
          <w:sz w:val="24"/>
          <w:szCs w:val="24"/>
          <w:lang w:eastAsia="ru-RU"/>
        </w:rPr>
        <w:t>Доска для плавания</w:t>
      </w:r>
    </w:p>
    <w:p w:rsidR="005D7A31" w:rsidRDefault="005D7A31" w:rsidP="005D7A3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Доска для плавания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 – приспособление плоской прямоугольной формы из легкого плавучего материала, используемое для обучения плаванию, совершенствования техники плавания и тренировки пловцов. Чаще всего доску для плавания используют для отработки техники движения ног.</w:t>
      </w:r>
    </w:p>
    <w:p w:rsidR="005D7A31" w:rsidRPr="005D7A31" w:rsidRDefault="005D7A31" w:rsidP="005D7A31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Форма доски для плавания и материал для изготовления</w:t>
      </w:r>
    </w:p>
    <w:p w:rsidR="005D7A31" w:rsidRPr="005D7A31" w:rsidRDefault="005D7A31" w:rsidP="005D7A3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Качество тренировки напрямую зависит от физических параметров доски для плавания. Еще недавно в отечественных бассейнах выбор ограничивался одним видом досок – плоским желтоватым прямоугольным поплавком-пенопластом с закругленным передним краем. Сейчас в спортивных магазинах представлен широкий ассортимент досок различных цветов, форм и размеров. Все плавательные доски имеют скругленные края для уменьшения сопротивления воды, улучшения маневренности и предотвращения травм во время занятий. Чем </w:t>
      </w:r>
      <w:proofErr w:type="spell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необтекаемее</w:t>
      </w:r>
      <w:proofErr w:type="spell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форма доски, тем большее сопротивление в воде она оказывает, тем большую нагрузку на мышцы она дает.</w:t>
      </w:r>
    </w:p>
    <w:p w:rsidR="005D7A31" w:rsidRPr="005D7A31" w:rsidRDefault="005D7A31" w:rsidP="005D7A3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Доски для плавания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 можно условно разделить на </w:t>
      </w: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два вида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5D7A31" w:rsidRPr="005D7A31" w:rsidRDefault="005D7A31" w:rsidP="005D7A31">
      <w:pPr>
        <w:numPr>
          <w:ilvl w:val="0"/>
          <w:numId w:val="1"/>
        </w:numPr>
        <w:spacing w:before="100" w:beforeAutospacing="1" w:after="27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доски, предназначенные только для тренировки ног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Такие доски могут бать различных форм: прямоугольная, клинообразная или треугольная. Самый простой вариант - прямоугольная доска со </w:t>
      </w:r>
      <w:proofErr w:type="spell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скруглением</w:t>
      </w:r>
      <w:proofErr w:type="spell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спереди. Плавательные доски более сложной клинообразной или треугольной формы более маневренны и позволяют варьировать нагрузку в зависимости от того, каким концом держать доску: узким концом вперед - нагрузка на ноги при плавании будет меньше, </w:t>
      </w:r>
      <w:proofErr w:type="gram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чем</w:t>
      </w:r>
      <w:proofErr w:type="gram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если держать доску вперед широким краем.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>На многих современных досках есть специальные захваты для рук с углублениями для пальцев, которые могут быть расположены у переднего или заднего края, или сбоку. Захваты позволяют крепче держать доску и создают дополнительное удобство.</w:t>
      </w:r>
    </w:p>
    <w:p w:rsidR="005D7A31" w:rsidRPr="005D7A31" w:rsidRDefault="005D7A31" w:rsidP="005D7A3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A41443" wp14:editId="2CAA257C">
            <wp:extent cx="4171950" cy="4171950"/>
            <wp:effectExtent l="0" t="0" r="0" b="0"/>
            <wp:docPr id="3" name="Рисунок 3" descr="Доски для тренировки н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ски для тренировки но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A31" w:rsidRDefault="005D7A31" w:rsidP="005D7A3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Различные варианты досок для тренировки ног</w:t>
      </w:r>
    </w:p>
    <w:p w:rsidR="005D7A31" w:rsidRDefault="005D7A31" w:rsidP="005D7A31">
      <w:pPr>
        <w:numPr>
          <w:ilvl w:val="0"/>
          <w:numId w:val="1"/>
        </w:numPr>
        <w:spacing w:before="100" w:beforeAutospacing="1" w:after="27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>комбинированные доски для плавания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Такие доски можно использовать для </w:t>
      </w:r>
      <w:proofErr w:type="gram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тренировки</w:t>
      </w:r>
      <w:proofErr w:type="gram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как ног, так и рук. Комбинированные доски имеют посередине специальную выемку, для того чтобы было удобно зажимать ее между бедер, как колобашку.</w:t>
      </w:r>
    </w:p>
    <w:p w:rsidR="005D7A31" w:rsidRDefault="002B2CB0" w:rsidP="002B2CB0">
      <w:pPr>
        <w:spacing w:before="100" w:beforeAutospacing="1" w:after="270" w:line="240" w:lineRule="auto"/>
        <w:ind w:left="360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7FA011C" wp14:editId="6D09536E">
            <wp:extent cx="4505325" cy="1178893"/>
            <wp:effectExtent l="0" t="0" r="0" b="2540"/>
            <wp:docPr id="4" name="Рисунок 4" descr="Комбинированные до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бинированные дос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7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B0" w:rsidRPr="005D7A31" w:rsidRDefault="002B2CB0" w:rsidP="002B2CB0">
      <w:pPr>
        <w:spacing w:before="100" w:beforeAutospacing="1" w:after="100" w:afterAutospacing="1" w:line="240" w:lineRule="auto"/>
        <w:ind w:left="720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Комбинированные доски для плавания (доски-колобашки)</w:t>
      </w:r>
    </w:p>
    <w:p w:rsidR="002B2CB0" w:rsidRPr="005D7A31" w:rsidRDefault="002B2CB0" w:rsidP="002B2CB0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Материал, из которого изготавливаются доски для плавания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 должен отвечать требованиям безопасности, иметь долгий срок службы, обладать механической и химической устойчивостью, быть легким (чтобы удерживать на плаву очень большой вес), не вызывать раздражения кожи и аллергических реакций, не впитывать воду.</w:t>
      </w:r>
    </w:p>
    <w:p w:rsidR="002B2CB0" w:rsidRPr="005D7A31" w:rsidRDefault="002B2CB0" w:rsidP="002B2CB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В настоящее время для изготовления досок для плавания используют пластик, усовершенствованный пенопласт, EVA (</w:t>
      </w:r>
      <w:proofErr w:type="spell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этиленвинилацетат</w:t>
      </w:r>
      <w:proofErr w:type="spell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- легкий упругий мелкопористый материал, похожий на застывшую пену), </w:t>
      </w:r>
      <w:proofErr w:type="spell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изолон</w:t>
      </w:r>
      <w:proofErr w:type="spell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ППЭ (физически сшитый </w:t>
      </w:r>
      <w:proofErr w:type="spell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пенополиэтилен</w:t>
      </w:r>
      <w:proofErr w:type="spell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), HDPE (прочный полиэтилен высокой плотности).</w:t>
      </w:r>
    </w:p>
    <w:p w:rsidR="002B2CB0" w:rsidRPr="005D7A31" w:rsidRDefault="002B2CB0" w:rsidP="002B2CB0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Наиболее долговечными считаются доски с термической обработкой поверхностью, которая создает защиту от крошения и механических повреждений, препятствует впитыванию воды.</w:t>
      </w:r>
    </w:p>
    <w:p w:rsidR="002B2CB0" w:rsidRPr="005D7A31" w:rsidRDefault="002B2CB0" w:rsidP="002B2CB0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Использование доски для плавания: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Обучение плаванию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>Доска для плавания обязательно используется при обучении плаванию, как взрослых, так и детей. Существует широкий спектр упражнений. Плавать, работая ногами и держась руками за доску, быстро обучаются даже совсем маленькие дети. С помощью доски можно учиться плавать на груди (доска в вытянутых руках, отрабатывается движение ног), на спине (доска плотно прижата к животу, голова погружена в воду) и на боку (положив голову на доску и придерживая доску рукой снизу). С помощью доски отрабатываются не только начальные элементы плавательных стилей, но и более сложные элементы, осуществляется постановка правильного дыхания.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Тренировка техники работы ног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>Нужно взять доску в руки и, плавая, сконцентрироваться на движении ног. Доска удерживает верхнюю часть туловища и рук на поверхности воды, благодаря этому можно сосредоточиться на технике движения ног. Плавать следует в темпе, который позволяет следить за своими движениями.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Тренировка силы ног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>Нужно взять доску в руки и плыть в умеренно-быстром темпе. Дистанция выбирается в зависимости от уровня подготовки.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>Тренировка дыхания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>Нужно взять доску в руки максимально вытянуть руки и ноги, опустить лицо в воду. Выполняя удары ногами соответствующего стиля, выдыхайте воздух в воду, и регулярно, через определенные промежутки времени поднимайте голову для того, чтобы сделать вдох.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Тренировка рук и верхней части тела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br/>
        <w:t>Для этой цели служат комбинированные доски (доски-колобашки). Такие доски можно использовать в качестве колобашки.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Увеличение нагрузки на мышцы брюшного пресса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Упражнениях</w:t>
      </w:r>
      <w:proofErr w:type="gramEnd"/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на координацию и равновесие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Для поддержания тела на воде во время выполнения упражнений на мышцы ног в </w:t>
      </w:r>
      <w:proofErr w:type="spellStart"/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аквааэробике</w:t>
      </w:r>
      <w:proofErr w:type="spell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B2CB0" w:rsidRPr="005D7A31" w:rsidRDefault="002B2CB0" w:rsidP="002B2C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Для реабилитации после травм, операций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 применяются упражнения с плавательной доской. Также </w:t>
      </w: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при заболеваниях опорно-двигательного аппарата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B2CB0" w:rsidRPr="005D7A31" w:rsidRDefault="002B2CB0" w:rsidP="002B2CB0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Во время тренировки важно, каким образом держится доска. А именно, есть два </w:t>
      </w: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основных приема удержания доски для плавания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2B2CB0" w:rsidRPr="005D7A31" w:rsidRDefault="002B2CB0" w:rsidP="002B2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ближний хват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 Доска берется за переднюю часть. При этом предплечья лежат на доске</w:t>
      </w:r>
      <w:proofErr w:type="gram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gram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м</w:t>
      </w:r>
      <w:proofErr w:type="gramEnd"/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ышцы плеч в таком положении не напрягаются, работают только мышцы ног. Ближний хват проще и используется чаще.</w:t>
      </w:r>
    </w:p>
    <w:p w:rsidR="002B2CB0" w:rsidRPr="005D7A31" w:rsidRDefault="002B2CB0" w:rsidP="002B2C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дальний хват</w:t>
      </w: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. Доска берется за заднюю часть и держится на вытянутых руках. При этом нагрузка на позвоночник увеличивается.</w:t>
      </w:r>
    </w:p>
    <w:p w:rsidR="002B2CB0" w:rsidRPr="005D7A31" w:rsidRDefault="002B2CB0" w:rsidP="002B2CB0">
      <w:pPr>
        <w:spacing w:before="100" w:beforeAutospacing="1" w:after="270" w:line="240" w:lineRule="auto"/>
        <w:ind w:left="360"/>
        <w:rPr>
          <w:rFonts w:eastAsia="Times New Roman" w:cs="Arial"/>
          <w:color w:val="000000"/>
          <w:sz w:val="24"/>
          <w:szCs w:val="24"/>
          <w:lang w:eastAsia="ru-RU"/>
        </w:rPr>
      </w:pPr>
      <w:r w:rsidRPr="005D7A31">
        <w:rPr>
          <w:rFonts w:eastAsia="Times New Roman" w:cs="Arial"/>
          <w:color w:val="000000"/>
          <w:sz w:val="24"/>
          <w:szCs w:val="24"/>
          <w:lang w:eastAsia="ru-RU"/>
        </w:rPr>
        <w:t>Старайтесь всегда держать доску в вытянутых руках, максимально вытягивая при этом все тело. Таким образом, будут тренироваться не только ноги, но и мышцы живота, мышцы спины, что позволит улучшить общую технику плавания и физическую подготовку.</w:t>
      </w:r>
    </w:p>
    <w:p w:rsidR="005D7A31" w:rsidRPr="005D7A31" w:rsidRDefault="005D7A31" w:rsidP="005D7A31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5D7A31" w:rsidRPr="005D7A31" w:rsidRDefault="005D7A31" w:rsidP="005D7A31">
      <w:pPr>
        <w:rPr>
          <w:rStyle w:val="a3"/>
          <w:color w:val="auto"/>
          <w:sz w:val="24"/>
          <w:szCs w:val="24"/>
          <w:u w:val="none"/>
        </w:rPr>
      </w:pPr>
    </w:p>
    <w:p w:rsidR="00E920F5" w:rsidRDefault="00E920F5" w:rsidP="007256F4">
      <w:pPr>
        <w:rPr>
          <w:sz w:val="24"/>
          <w:szCs w:val="24"/>
        </w:rPr>
      </w:pPr>
    </w:p>
    <w:p w:rsidR="00DC0F30" w:rsidRPr="00DC0F30" w:rsidRDefault="00DC0F30" w:rsidP="007256F4">
      <w:pPr>
        <w:rPr>
          <w:sz w:val="24"/>
          <w:szCs w:val="24"/>
        </w:rPr>
      </w:pPr>
    </w:p>
    <w:sectPr w:rsidR="00DC0F30" w:rsidRPr="00DC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3A2"/>
    <w:multiLevelType w:val="multilevel"/>
    <w:tmpl w:val="15CA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51BF7"/>
    <w:multiLevelType w:val="multilevel"/>
    <w:tmpl w:val="1B76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34C7E"/>
    <w:multiLevelType w:val="multilevel"/>
    <w:tmpl w:val="A43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C26B9"/>
    <w:rsid w:val="001532DD"/>
    <w:rsid w:val="002B2CB0"/>
    <w:rsid w:val="002E6129"/>
    <w:rsid w:val="00303612"/>
    <w:rsid w:val="003626B1"/>
    <w:rsid w:val="0042708B"/>
    <w:rsid w:val="004F509C"/>
    <w:rsid w:val="005D7A31"/>
    <w:rsid w:val="005E315F"/>
    <w:rsid w:val="007256F4"/>
    <w:rsid w:val="0078637F"/>
    <w:rsid w:val="009B3667"/>
    <w:rsid w:val="009E734E"/>
    <w:rsid w:val="00A027F4"/>
    <w:rsid w:val="00BB4234"/>
    <w:rsid w:val="00C47858"/>
    <w:rsid w:val="00C969A8"/>
    <w:rsid w:val="00CC7ADB"/>
    <w:rsid w:val="00CE561E"/>
    <w:rsid w:val="00D67743"/>
    <w:rsid w:val="00DC0F30"/>
    <w:rsid w:val="00DC5E1E"/>
    <w:rsid w:val="00E920F5"/>
    <w:rsid w:val="00F778F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youtu.be/VK1FzZGpX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sSKevqm6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2020-04-05T15:58:00Z</dcterms:created>
  <dcterms:modified xsi:type="dcterms:W3CDTF">2022-02-06T11:18:00Z</dcterms:modified>
</cp:coreProperties>
</file>