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C2" w:rsidRDefault="003333C2" w:rsidP="00333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Тренировочные занятия по настольному теннису по удалённой методике для групп: тренировочного этапа и совершенствования спортивного мастерства</w:t>
      </w:r>
    </w:p>
    <w:p w:rsidR="003333C2" w:rsidRDefault="003333C2" w:rsidP="00333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3C2" w:rsidRDefault="003333C2" w:rsidP="003333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513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 2022</w:t>
      </w:r>
      <w:r w:rsidRPr="0051384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3333C2" w:rsidRPr="00513847" w:rsidRDefault="003333C2" w:rsidP="003333C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847">
        <w:rPr>
          <w:rFonts w:ascii="Times New Roman" w:hAnsi="Times New Roman" w:cs="Times New Roman"/>
          <w:b/>
          <w:bCs/>
          <w:sz w:val="28"/>
          <w:szCs w:val="28"/>
        </w:rPr>
        <w:t>1. Теоретическая часть: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Топспин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</w:t>
      </w:r>
      <w:r w:rsidRPr="00513847">
        <w:rPr>
          <w:rFonts w:ascii="Times New Roman" w:hAnsi="Times New Roman" w:cs="Times New Roman"/>
          <w:b/>
          <w:bCs/>
          <w:sz w:val="28"/>
          <w:szCs w:val="28"/>
        </w:rPr>
        <w:t xml:space="preserve">иды </w:t>
      </w:r>
      <w:proofErr w:type="spellStart"/>
      <w:r w:rsidRPr="00513847">
        <w:rPr>
          <w:rFonts w:ascii="Times New Roman" w:hAnsi="Times New Roman" w:cs="Times New Roman"/>
          <w:b/>
          <w:bCs/>
          <w:sz w:val="28"/>
          <w:szCs w:val="28"/>
        </w:rPr>
        <w:t>топспинов</w:t>
      </w:r>
      <w:proofErr w:type="spellEnd"/>
      <w:r w:rsidRPr="00513847">
        <w:rPr>
          <w:rFonts w:ascii="Times New Roman" w:hAnsi="Times New Roman" w:cs="Times New Roman"/>
          <w:b/>
          <w:bCs/>
          <w:sz w:val="28"/>
          <w:szCs w:val="28"/>
        </w:rPr>
        <w:t xml:space="preserve"> в настольном теннисе».</w:t>
      </w:r>
    </w:p>
    <w:p w:rsidR="003333C2" w:rsidRPr="00513847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proofErr w:type="spellStart"/>
      <w:r w:rsidRPr="00242786">
        <w:rPr>
          <w:b/>
          <w:bCs/>
          <w:color w:val="000000"/>
          <w:sz w:val="28"/>
          <w:szCs w:val="28"/>
        </w:rPr>
        <w:t>Топспин</w:t>
      </w:r>
      <w:proofErr w:type="spellEnd"/>
      <w:r w:rsidRPr="00513847">
        <w:rPr>
          <w:color w:val="000000"/>
          <w:sz w:val="28"/>
          <w:szCs w:val="28"/>
        </w:rPr>
        <w:t xml:space="preserve"> —это удар, придающий мячу сверхсил</w:t>
      </w:r>
      <w:r>
        <w:rPr>
          <w:color w:val="000000"/>
          <w:sz w:val="28"/>
          <w:szCs w:val="28"/>
        </w:rPr>
        <w:t>ьн</w:t>
      </w:r>
      <w:r w:rsidRPr="00513847">
        <w:rPr>
          <w:color w:val="000000"/>
          <w:sz w:val="28"/>
          <w:szCs w:val="28"/>
        </w:rPr>
        <w:t xml:space="preserve">ое вращение. </w:t>
      </w:r>
      <w:proofErr w:type="spellStart"/>
      <w:r w:rsidRPr="00513847">
        <w:rPr>
          <w:color w:val="000000"/>
          <w:sz w:val="28"/>
          <w:szCs w:val="28"/>
        </w:rPr>
        <w:t>Топспин</w:t>
      </w:r>
      <w:proofErr w:type="spellEnd"/>
      <w:r w:rsidRPr="00513847">
        <w:rPr>
          <w:color w:val="000000"/>
          <w:sz w:val="28"/>
          <w:szCs w:val="28"/>
        </w:rPr>
        <w:t xml:space="preserve"> справа по рисунку выполнения очень похож на движение дискобола, посылающего закрученный диск. Тело спортсмена поворачивается вокруг оси — выставленной немного вперед левой ноги —в направлении удара. Имеется несколько вариантов его выполнения.</w:t>
      </w:r>
    </w:p>
    <w:p w:rsidR="003333C2" w:rsidRPr="00513847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513847">
        <w:rPr>
          <w:color w:val="000000"/>
          <w:sz w:val="28"/>
          <w:szCs w:val="28"/>
        </w:rPr>
        <w:t xml:space="preserve">Выделяют пять основных: медленный (зависающий), собственно, </w:t>
      </w:r>
      <w:proofErr w:type="spellStart"/>
      <w:r w:rsidRPr="00513847">
        <w:rPr>
          <w:color w:val="000000"/>
          <w:sz w:val="28"/>
          <w:szCs w:val="28"/>
        </w:rPr>
        <w:t>топспин</w:t>
      </w:r>
      <w:proofErr w:type="spellEnd"/>
      <w:r w:rsidRPr="00513847">
        <w:rPr>
          <w:color w:val="000000"/>
          <w:sz w:val="28"/>
          <w:szCs w:val="28"/>
        </w:rPr>
        <w:t xml:space="preserve">, быстрый, боковой и </w:t>
      </w:r>
      <w:proofErr w:type="spellStart"/>
      <w:r w:rsidRPr="00513847">
        <w:rPr>
          <w:color w:val="000000"/>
          <w:sz w:val="28"/>
          <w:szCs w:val="28"/>
        </w:rPr>
        <w:t>контртопспин</w:t>
      </w:r>
      <w:proofErr w:type="spellEnd"/>
      <w:r w:rsidRPr="00513847">
        <w:rPr>
          <w:color w:val="000000"/>
          <w:sz w:val="28"/>
          <w:szCs w:val="28"/>
        </w:rPr>
        <w:t>. Рассмотрим коротко каждый из них.</w:t>
      </w:r>
    </w:p>
    <w:p w:rsidR="003333C2" w:rsidRPr="00513847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513847">
        <w:rPr>
          <w:rStyle w:val="apple-style-span"/>
          <w:b/>
          <w:bCs/>
          <w:color w:val="000000"/>
          <w:sz w:val="28"/>
          <w:szCs w:val="28"/>
        </w:rPr>
        <w:t xml:space="preserve">Медленный (зависающий) </w:t>
      </w:r>
      <w:proofErr w:type="spellStart"/>
      <w:r w:rsidRPr="00513847">
        <w:rPr>
          <w:rStyle w:val="apple-style-span"/>
          <w:b/>
          <w:bCs/>
          <w:color w:val="000000"/>
          <w:sz w:val="28"/>
          <w:szCs w:val="28"/>
        </w:rPr>
        <w:t>топспин</w:t>
      </w:r>
      <w:proofErr w:type="spellEnd"/>
      <w:r>
        <w:rPr>
          <w:rStyle w:val="apple-style-span"/>
          <w:b/>
          <w:bCs/>
          <w:color w:val="000000"/>
          <w:sz w:val="28"/>
          <w:szCs w:val="28"/>
        </w:rPr>
        <w:t xml:space="preserve"> -</w:t>
      </w:r>
      <w:r w:rsidRPr="00513847">
        <w:rPr>
          <w:color w:val="000000"/>
          <w:sz w:val="28"/>
          <w:szCs w:val="28"/>
        </w:rPr>
        <w:t xml:space="preserve"> производится в верхней или после верхней точки отскока мяча. Замах при этом большой, рука с ракеткой вытягивается как можно более вверх. Этот способ применяется против играющего пассивно. С одной стороны, достигается высокая траектория полета мяча, а с другой — прием как бы подтягивает к столу соперника, желающего играть в дальней зоне. Эффективность этого удара возрастает, когда он неожиданно применяется после серии быстрых </w:t>
      </w:r>
      <w:proofErr w:type="spellStart"/>
      <w:r w:rsidRPr="00513847">
        <w:rPr>
          <w:color w:val="000000"/>
          <w:sz w:val="28"/>
          <w:szCs w:val="28"/>
        </w:rPr>
        <w:t>топспинов</w:t>
      </w:r>
      <w:proofErr w:type="spellEnd"/>
      <w:r w:rsidRPr="00513847">
        <w:rPr>
          <w:color w:val="000000"/>
          <w:sz w:val="28"/>
          <w:szCs w:val="28"/>
        </w:rPr>
        <w:t xml:space="preserve">. Однако для соперников, привыкших к таким медленным </w:t>
      </w:r>
      <w:proofErr w:type="spellStart"/>
      <w:r w:rsidRPr="00513847">
        <w:rPr>
          <w:color w:val="000000"/>
          <w:sz w:val="28"/>
          <w:szCs w:val="28"/>
        </w:rPr>
        <w:t>топспинам</w:t>
      </w:r>
      <w:proofErr w:type="spellEnd"/>
      <w:r w:rsidRPr="00513847">
        <w:rPr>
          <w:color w:val="000000"/>
          <w:sz w:val="28"/>
          <w:szCs w:val="28"/>
        </w:rPr>
        <w:t>, они представляют удобную мишень для завершающих ударов.</w:t>
      </w:r>
    </w:p>
    <w:p w:rsidR="003333C2" w:rsidRPr="00513847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513847">
        <w:rPr>
          <w:rStyle w:val="apple-style-span"/>
          <w:b/>
          <w:bCs/>
          <w:color w:val="000000"/>
          <w:sz w:val="28"/>
          <w:szCs w:val="28"/>
        </w:rPr>
        <w:t xml:space="preserve">При быстром </w:t>
      </w:r>
      <w:proofErr w:type="spellStart"/>
      <w:r w:rsidRPr="00513847">
        <w:rPr>
          <w:rStyle w:val="apple-style-span"/>
          <w:b/>
          <w:bCs/>
          <w:color w:val="000000"/>
          <w:sz w:val="28"/>
          <w:szCs w:val="28"/>
        </w:rPr>
        <w:t>топспине</w:t>
      </w:r>
      <w:proofErr w:type="spellEnd"/>
      <w:r w:rsidRPr="00513847">
        <w:rPr>
          <w:color w:val="000000"/>
          <w:sz w:val="28"/>
          <w:szCs w:val="28"/>
        </w:rPr>
        <w:t> угол наклона ракетки в преде</w:t>
      </w:r>
      <w:r>
        <w:rPr>
          <w:color w:val="000000"/>
          <w:sz w:val="28"/>
          <w:szCs w:val="28"/>
        </w:rPr>
        <w:t>л</w:t>
      </w:r>
      <w:r w:rsidRPr="00513847">
        <w:rPr>
          <w:color w:val="000000"/>
          <w:sz w:val="28"/>
          <w:szCs w:val="28"/>
        </w:rPr>
        <w:t xml:space="preserve">ах 30—50°. Для полета мяча определяющей является </w:t>
      </w:r>
      <w:r>
        <w:rPr>
          <w:color w:val="000000"/>
          <w:sz w:val="28"/>
          <w:szCs w:val="28"/>
        </w:rPr>
        <w:t>с</w:t>
      </w:r>
      <w:r w:rsidRPr="00513847">
        <w:rPr>
          <w:color w:val="000000"/>
          <w:sz w:val="28"/>
          <w:szCs w:val="28"/>
        </w:rPr>
        <w:t xml:space="preserve">корость, а не сила его вращения, которая может быть </w:t>
      </w:r>
      <w:r>
        <w:rPr>
          <w:color w:val="000000"/>
          <w:sz w:val="28"/>
          <w:szCs w:val="28"/>
        </w:rPr>
        <w:t>м</w:t>
      </w:r>
      <w:r w:rsidRPr="00513847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>ьш</w:t>
      </w:r>
      <w:r w:rsidRPr="00513847">
        <w:rPr>
          <w:color w:val="000000"/>
          <w:sz w:val="28"/>
          <w:szCs w:val="28"/>
        </w:rPr>
        <w:t xml:space="preserve">е, чем при обычном </w:t>
      </w:r>
      <w:proofErr w:type="spellStart"/>
      <w:r w:rsidRPr="00513847">
        <w:rPr>
          <w:color w:val="000000"/>
          <w:sz w:val="28"/>
          <w:szCs w:val="28"/>
        </w:rPr>
        <w:t>топспине</w:t>
      </w:r>
      <w:proofErr w:type="spellEnd"/>
      <w:r w:rsidRPr="00513847">
        <w:rPr>
          <w:color w:val="000000"/>
          <w:sz w:val="28"/>
          <w:szCs w:val="28"/>
        </w:rPr>
        <w:t xml:space="preserve">. Быстрый </w:t>
      </w:r>
      <w:proofErr w:type="spellStart"/>
      <w:r w:rsidRPr="00513847">
        <w:rPr>
          <w:color w:val="000000"/>
          <w:sz w:val="28"/>
          <w:szCs w:val="28"/>
        </w:rPr>
        <w:t>топспин</w:t>
      </w:r>
      <w:proofErr w:type="spellEnd"/>
      <w:r w:rsidRPr="005138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13847">
        <w:rPr>
          <w:color w:val="000000"/>
          <w:sz w:val="28"/>
          <w:szCs w:val="28"/>
        </w:rPr>
        <w:t>роизводится на взлете мяча или в верхней точке его отскока.</w:t>
      </w:r>
    </w:p>
    <w:p w:rsidR="003333C2" w:rsidRPr="00513847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proofErr w:type="spellStart"/>
      <w:r w:rsidRPr="00513847">
        <w:rPr>
          <w:rStyle w:val="apple-style-span"/>
          <w:b/>
          <w:bCs/>
          <w:color w:val="000000"/>
          <w:sz w:val="28"/>
          <w:szCs w:val="28"/>
        </w:rPr>
        <w:t>Топспины</w:t>
      </w:r>
      <w:proofErr w:type="spellEnd"/>
      <w:r w:rsidRPr="00513847">
        <w:rPr>
          <w:rStyle w:val="apple-style-span"/>
          <w:b/>
          <w:bCs/>
          <w:color w:val="000000"/>
          <w:sz w:val="28"/>
          <w:szCs w:val="28"/>
        </w:rPr>
        <w:t xml:space="preserve"> слева</w:t>
      </w:r>
      <w:r w:rsidRPr="0051384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513847">
        <w:rPr>
          <w:color w:val="000000"/>
          <w:sz w:val="28"/>
          <w:szCs w:val="28"/>
        </w:rPr>
        <w:t xml:space="preserve">имеют в основном такие же варианты, что и </w:t>
      </w:r>
      <w:proofErr w:type="spellStart"/>
      <w:r w:rsidRPr="00513847">
        <w:rPr>
          <w:color w:val="000000"/>
          <w:sz w:val="28"/>
          <w:szCs w:val="28"/>
        </w:rPr>
        <w:t>топспины</w:t>
      </w:r>
      <w:proofErr w:type="spellEnd"/>
      <w:r w:rsidRPr="00513847">
        <w:rPr>
          <w:color w:val="000000"/>
          <w:sz w:val="28"/>
          <w:szCs w:val="28"/>
        </w:rPr>
        <w:t xml:space="preserve"> справа. Но более сложная координация работы рук, корпуса, ног при движении слева ограничивает применение силовых </w:t>
      </w:r>
      <w:proofErr w:type="spellStart"/>
      <w:r w:rsidRPr="00513847">
        <w:rPr>
          <w:color w:val="000000"/>
          <w:sz w:val="28"/>
          <w:szCs w:val="28"/>
        </w:rPr>
        <w:t>топспинов</w:t>
      </w:r>
      <w:proofErr w:type="spellEnd"/>
      <w:r w:rsidRPr="00513847">
        <w:rPr>
          <w:color w:val="000000"/>
          <w:sz w:val="28"/>
          <w:szCs w:val="28"/>
        </w:rPr>
        <w:t xml:space="preserve">. Очень распространены быстрые </w:t>
      </w:r>
      <w:proofErr w:type="spellStart"/>
      <w:r w:rsidRPr="00513847">
        <w:rPr>
          <w:color w:val="000000"/>
          <w:sz w:val="28"/>
          <w:szCs w:val="28"/>
        </w:rPr>
        <w:t>топспины</w:t>
      </w:r>
      <w:proofErr w:type="spellEnd"/>
      <w:r w:rsidRPr="00513847">
        <w:rPr>
          <w:color w:val="000000"/>
          <w:sz w:val="28"/>
          <w:szCs w:val="28"/>
        </w:rPr>
        <w:t xml:space="preserve"> слева. Этому приему в большей степени присуща игра кистью, что делает </w:t>
      </w:r>
      <w:proofErr w:type="spellStart"/>
      <w:r w:rsidRPr="00513847">
        <w:rPr>
          <w:color w:val="000000"/>
          <w:sz w:val="28"/>
          <w:szCs w:val="28"/>
        </w:rPr>
        <w:t>топспины</w:t>
      </w:r>
      <w:proofErr w:type="spellEnd"/>
      <w:r w:rsidRPr="00513847">
        <w:rPr>
          <w:color w:val="000000"/>
          <w:sz w:val="28"/>
          <w:szCs w:val="28"/>
        </w:rPr>
        <w:t xml:space="preserve"> слева более коварными, чем </w:t>
      </w:r>
      <w:proofErr w:type="spellStart"/>
      <w:r w:rsidRPr="00513847">
        <w:rPr>
          <w:color w:val="000000"/>
          <w:sz w:val="28"/>
          <w:szCs w:val="28"/>
        </w:rPr>
        <w:t>топспины</w:t>
      </w:r>
      <w:proofErr w:type="spellEnd"/>
      <w:r w:rsidRPr="00513847">
        <w:rPr>
          <w:color w:val="000000"/>
          <w:sz w:val="28"/>
          <w:szCs w:val="28"/>
        </w:rPr>
        <w:t xml:space="preserve"> справа.</w:t>
      </w:r>
    </w:p>
    <w:p w:rsidR="003333C2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proofErr w:type="spellStart"/>
      <w:r w:rsidRPr="00513847">
        <w:rPr>
          <w:rStyle w:val="apple-style-span"/>
          <w:b/>
          <w:bCs/>
          <w:color w:val="000000"/>
          <w:sz w:val="28"/>
          <w:szCs w:val="28"/>
        </w:rPr>
        <w:t>Контртопспин</w:t>
      </w:r>
      <w:proofErr w:type="spellEnd"/>
      <w:r w:rsidRPr="0051384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513847">
        <w:rPr>
          <w:color w:val="000000"/>
          <w:sz w:val="28"/>
          <w:szCs w:val="28"/>
        </w:rPr>
        <w:t xml:space="preserve">относится к числу наиболее сложных ударов. Он представляет собой атакующий вариант отражения </w:t>
      </w:r>
      <w:proofErr w:type="spellStart"/>
      <w:r w:rsidRPr="00513847">
        <w:rPr>
          <w:color w:val="000000"/>
          <w:sz w:val="28"/>
          <w:szCs w:val="28"/>
        </w:rPr>
        <w:t>топспинов</w:t>
      </w:r>
      <w:proofErr w:type="spellEnd"/>
      <w:r w:rsidRPr="00513847">
        <w:rPr>
          <w:color w:val="000000"/>
          <w:sz w:val="28"/>
          <w:szCs w:val="28"/>
        </w:rPr>
        <w:t xml:space="preserve">. </w:t>
      </w:r>
      <w:proofErr w:type="spellStart"/>
      <w:r w:rsidRPr="00513847">
        <w:rPr>
          <w:color w:val="000000"/>
          <w:sz w:val="28"/>
          <w:szCs w:val="28"/>
        </w:rPr>
        <w:t>Контртопспин</w:t>
      </w:r>
      <w:proofErr w:type="spellEnd"/>
      <w:r w:rsidRPr="00513847">
        <w:rPr>
          <w:color w:val="000000"/>
          <w:sz w:val="28"/>
          <w:szCs w:val="28"/>
        </w:rPr>
        <w:t xml:space="preserve"> выполняют длинным, размашистым движением руки часто на нисходящем участке траектории полета мяча, а также в верхней точке.</w:t>
      </w:r>
    </w:p>
    <w:p w:rsidR="003333C2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3333C2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3333C2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3333C2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3333C2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3333C2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  <w:bookmarkStart w:id="0" w:name="_Hlk36131100"/>
      <w:r w:rsidRPr="00242786">
        <w:rPr>
          <w:b/>
          <w:bCs/>
          <w:color w:val="000000"/>
          <w:sz w:val="28"/>
          <w:szCs w:val="28"/>
        </w:rPr>
        <w:lastRenderedPageBreak/>
        <w:t xml:space="preserve">2. Практическая часть: </w:t>
      </w:r>
      <w:r>
        <w:rPr>
          <w:b/>
          <w:bCs/>
          <w:color w:val="000000"/>
          <w:sz w:val="28"/>
          <w:szCs w:val="28"/>
        </w:rPr>
        <w:t>К</w:t>
      </w:r>
      <w:r w:rsidRPr="00242786">
        <w:rPr>
          <w:b/>
          <w:bCs/>
          <w:color w:val="000000"/>
          <w:sz w:val="28"/>
          <w:szCs w:val="28"/>
        </w:rPr>
        <w:t xml:space="preserve">омплекс </w:t>
      </w:r>
      <w:r>
        <w:rPr>
          <w:b/>
          <w:bCs/>
          <w:color w:val="000000"/>
          <w:sz w:val="28"/>
          <w:szCs w:val="28"/>
        </w:rPr>
        <w:t xml:space="preserve">физических </w:t>
      </w:r>
      <w:r w:rsidRPr="00242786">
        <w:rPr>
          <w:b/>
          <w:bCs/>
          <w:color w:val="000000"/>
          <w:sz w:val="28"/>
          <w:szCs w:val="28"/>
        </w:rPr>
        <w:t>упражнений</w:t>
      </w:r>
      <w:r>
        <w:rPr>
          <w:b/>
          <w:bCs/>
          <w:color w:val="000000"/>
          <w:sz w:val="28"/>
          <w:szCs w:val="28"/>
        </w:rPr>
        <w:t>:</w:t>
      </w:r>
    </w:p>
    <w:p w:rsidR="003333C2" w:rsidRPr="003D2E63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shd w:val="clear" w:color="auto" w:fill="FEFEFE"/>
        </w:rPr>
      </w:pPr>
      <w:r w:rsidRPr="003D2E63">
        <w:rPr>
          <w:b/>
          <w:bCs/>
          <w:sz w:val="28"/>
          <w:szCs w:val="28"/>
          <w:shd w:val="clear" w:color="auto" w:fill="FEFEFE"/>
        </w:rPr>
        <w:t>Разминка ОФП (общая физическая подготовка):</w:t>
      </w:r>
    </w:p>
    <w:p w:rsidR="003333C2" w:rsidRPr="00EB6873" w:rsidRDefault="003333C2" w:rsidP="003333C2">
      <w:pPr>
        <w:pStyle w:val="a4"/>
        <w:shd w:val="clear" w:color="auto" w:fill="FFFFFF" w:themeFill="background1"/>
        <w:spacing w:before="0" w:beforeAutospacing="0" w:after="0" w:afterAutospacing="0" w:line="336" w:lineRule="atLeast"/>
        <w:jc w:val="both"/>
        <w:rPr>
          <w:b/>
          <w:bCs/>
          <w:i/>
          <w:iCs/>
          <w:sz w:val="28"/>
          <w:szCs w:val="28"/>
          <w:shd w:val="clear" w:color="auto" w:fill="FEFEFE"/>
        </w:rPr>
      </w:pPr>
      <w:r w:rsidRPr="00EB6873">
        <w:rPr>
          <w:b/>
          <w:bCs/>
          <w:i/>
          <w:iCs/>
          <w:color w:val="333333"/>
          <w:sz w:val="28"/>
          <w:szCs w:val="28"/>
        </w:rPr>
        <w:t>Общеразвивающие упражнения в движении:</w:t>
      </w:r>
    </w:p>
    <w:p w:rsidR="003333C2" w:rsidRPr="00EE68F6" w:rsidRDefault="003333C2" w:rsidP="003333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 на месте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(5 мин.)</w:t>
      </w:r>
    </w:p>
    <w:p w:rsidR="003333C2" w:rsidRPr="00EE68F6" w:rsidRDefault="003333C2" w:rsidP="003333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 на месте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(5 мин.)</w:t>
      </w:r>
    </w:p>
    <w:p w:rsidR="003333C2" w:rsidRDefault="003333C2" w:rsidP="003333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Прыжки на скакалке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(два подхода по 1 мин.)</w:t>
      </w:r>
    </w:p>
    <w:p w:rsidR="003333C2" w:rsidRPr="00EB6873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B68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Общеразвивающие упражнения на месте (8-10 повторений):</w:t>
      </w:r>
    </w:p>
    <w:p w:rsidR="003333C2" w:rsidRPr="002C61AB" w:rsidRDefault="003333C2" w:rsidP="003333C2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- стойка, руки на поясе</w:t>
      </w:r>
    </w:p>
    <w:p w:rsidR="003333C2" w:rsidRPr="002C61AB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2C6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1-4 - наклоны головой в правую/ левую стороны</w:t>
      </w:r>
    </w:p>
    <w:p w:rsidR="003333C2" w:rsidRPr="007628A9" w:rsidRDefault="003333C2" w:rsidP="003333C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наклоны головой вперед/ назад</w:t>
      </w:r>
    </w:p>
    <w:p w:rsidR="003333C2" w:rsidRPr="002C61AB" w:rsidRDefault="003333C2" w:rsidP="003333C2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- стойка, руки вверх</w:t>
      </w:r>
    </w:p>
    <w:p w:rsidR="003333C2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1-4 - круговые движения руками вперед</w:t>
      </w:r>
    </w:p>
    <w:p w:rsidR="003333C2" w:rsidRPr="007628A9" w:rsidRDefault="003333C2" w:rsidP="003333C2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круговые движения руками назад</w:t>
      </w:r>
    </w:p>
    <w:p w:rsidR="003333C2" w:rsidRPr="002C61AB" w:rsidRDefault="003333C2" w:rsidP="003333C2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- стойка, руки в стороны</w:t>
      </w:r>
    </w:p>
    <w:p w:rsidR="003333C2" w:rsidRPr="00242786" w:rsidRDefault="003333C2" w:rsidP="003333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1-4 - круговые движения локтевым суставом вперед</w:t>
      </w:r>
    </w:p>
    <w:p w:rsidR="003333C2" w:rsidRPr="007628A9" w:rsidRDefault="003333C2" w:rsidP="003333C2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круговые движения локтевым суставом назад</w:t>
      </w:r>
    </w:p>
    <w:p w:rsidR="003333C2" w:rsidRPr="002C61AB" w:rsidRDefault="003333C2" w:rsidP="003333C2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- стойка, руки в стороны</w:t>
      </w:r>
    </w:p>
    <w:p w:rsidR="003333C2" w:rsidRPr="00242786" w:rsidRDefault="003333C2" w:rsidP="003333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– круговые движения кистями рук вперед</w:t>
      </w:r>
    </w:p>
    <w:p w:rsidR="003333C2" w:rsidRPr="007628A9" w:rsidRDefault="003333C2" w:rsidP="003333C2">
      <w:pPr>
        <w:pStyle w:val="a3"/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круговые движения кистями рук назад</w:t>
      </w:r>
    </w:p>
    <w:p w:rsidR="003333C2" w:rsidRPr="002C61AB" w:rsidRDefault="003333C2" w:rsidP="003333C2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- стойка, руки на поясе</w:t>
      </w:r>
    </w:p>
    <w:p w:rsidR="003333C2" w:rsidRPr="000E4583" w:rsidRDefault="003333C2" w:rsidP="003333C2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наклон туловища вперед</w:t>
      </w:r>
    </w:p>
    <w:p w:rsidR="003333C2" w:rsidRPr="000E4583" w:rsidRDefault="003333C2" w:rsidP="003333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наклон туловища назад</w:t>
      </w:r>
    </w:p>
    <w:p w:rsidR="003333C2" w:rsidRPr="000E4583" w:rsidRDefault="003333C2" w:rsidP="003333C2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наклон туловища вправо</w:t>
      </w:r>
    </w:p>
    <w:p w:rsidR="003333C2" w:rsidRDefault="003333C2" w:rsidP="003333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</w:t>
      </w: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наклон туловища влево</w:t>
      </w:r>
    </w:p>
    <w:p w:rsidR="003333C2" w:rsidRPr="002C61AB" w:rsidRDefault="003333C2" w:rsidP="003333C2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1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- стойка, руки за голову</w:t>
      </w:r>
    </w:p>
    <w:p w:rsidR="003333C2" w:rsidRPr="00242786" w:rsidRDefault="003333C2" w:rsidP="003333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1-2 – поворот туловища вправо</w:t>
      </w:r>
    </w:p>
    <w:p w:rsidR="003333C2" w:rsidRPr="007628A9" w:rsidRDefault="003333C2" w:rsidP="003333C2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поворот туловища влево</w:t>
      </w:r>
    </w:p>
    <w:p w:rsidR="003333C2" w:rsidRPr="000E4583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- стойка, руки на коленях</w:t>
      </w:r>
    </w:p>
    <w:p w:rsidR="003333C2" w:rsidRPr="00242786" w:rsidRDefault="003333C2" w:rsidP="003333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 – круговые движения коленным суставом в правую сторону</w:t>
      </w:r>
    </w:p>
    <w:p w:rsidR="003333C2" w:rsidRPr="007628A9" w:rsidRDefault="003333C2" w:rsidP="003333C2">
      <w:pPr>
        <w:pStyle w:val="a3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круговые движения коленным суставом в левую сторону</w:t>
      </w:r>
    </w:p>
    <w:p w:rsidR="003333C2" w:rsidRPr="000E4583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- широкая стойка, ноги врозь</w:t>
      </w:r>
    </w:p>
    <w:p w:rsidR="003333C2" w:rsidRPr="00242786" w:rsidRDefault="003333C2" w:rsidP="003333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присед на правую, левую в сторону на носок, руки вперед</w:t>
      </w:r>
    </w:p>
    <w:p w:rsidR="003333C2" w:rsidRPr="00242786" w:rsidRDefault="003333C2" w:rsidP="003333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И</w:t>
      </w:r>
      <w:r w:rsidRPr="00E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сходное положение</w:t>
      </w:r>
    </w:p>
    <w:p w:rsidR="003333C2" w:rsidRPr="00242786" w:rsidRDefault="003333C2" w:rsidP="003333C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– присед на левую, правую в сторону на носок, руки вперед</w:t>
      </w:r>
    </w:p>
    <w:p w:rsidR="003333C2" w:rsidRPr="00712707" w:rsidRDefault="003333C2" w:rsidP="003333C2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Исходное положение</w:t>
      </w:r>
    </w:p>
    <w:p w:rsidR="003333C2" w:rsidRPr="00242786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   </w:t>
      </w: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EE6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сходное положение – основная стойка </w:t>
      </w:r>
      <w:r w:rsidRPr="00242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(упражнение выполняется прыжком)</w:t>
      </w:r>
    </w:p>
    <w:p w:rsidR="003333C2" w:rsidRPr="007628A9" w:rsidRDefault="003333C2" w:rsidP="003333C2">
      <w:pPr>
        <w:pStyle w:val="a3"/>
        <w:numPr>
          <w:ilvl w:val="2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упор присед</w:t>
      </w:r>
    </w:p>
    <w:p w:rsidR="003333C2" w:rsidRPr="007628A9" w:rsidRDefault="003333C2" w:rsidP="003333C2">
      <w:pPr>
        <w:pStyle w:val="a3"/>
        <w:numPr>
          <w:ilvl w:val="2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упор лежа</w:t>
      </w:r>
    </w:p>
    <w:p w:rsidR="003333C2" w:rsidRPr="007628A9" w:rsidRDefault="003333C2" w:rsidP="003333C2">
      <w:pPr>
        <w:pStyle w:val="a3"/>
        <w:numPr>
          <w:ilvl w:val="2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упор присед</w:t>
      </w:r>
    </w:p>
    <w:p w:rsidR="003333C2" w:rsidRDefault="003333C2" w:rsidP="003333C2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0E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основная стойка </w:t>
      </w:r>
    </w:p>
    <w:p w:rsidR="003333C2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 Отжимания (20-25 раз)</w:t>
      </w:r>
    </w:p>
    <w:p w:rsidR="003333C2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 Пресс (30-35 раз)</w:t>
      </w:r>
    </w:p>
    <w:p w:rsidR="003333C2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 Приседания (30 раз)</w:t>
      </w:r>
    </w:p>
    <w:p w:rsidR="003333C2" w:rsidRPr="009B5C74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333C2" w:rsidRPr="003D2E63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этап:</w:t>
      </w:r>
    </w:p>
    <w:p w:rsidR="003333C2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1" w:name="_Hlk36125154"/>
      <w:bookmarkStart w:id="2" w:name="_Hlk36127089"/>
      <w:r w:rsidRPr="00EB6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Имитационные движения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топспина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справа</w:t>
      </w:r>
      <w:r w:rsidRPr="00EB6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выполнении техники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B6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жонглирования без использования ракетки и мяча</w:t>
      </w:r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250 раз;</w:t>
      </w:r>
    </w:p>
    <w:bookmarkEnd w:id="2"/>
    <w:p w:rsidR="003333C2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Pr="00EB6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Имитационные движения </w:t>
      </w:r>
      <w:bookmarkStart w:id="3" w:name="_Hlk36127113"/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топспина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слева </w:t>
      </w:r>
      <w:bookmarkEnd w:id="3"/>
      <w:r w:rsidRPr="00EB6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выполнении техники жонглирования без использования ракетки и мяча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250 раз;</w:t>
      </w:r>
    </w:p>
    <w:p w:rsidR="003333C2" w:rsidRDefault="003333C2" w:rsidP="00333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_Hlk3613210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 </w:t>
      </w:r>
      <w:r w:rsidRPr="00EB6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Имитационные движения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поочередно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топспина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справа и </w:t>
      </w:r>
      <w:proofErr w:type="spellStart"/>
      <w:r w:rsidRPr="00EB6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топспина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слева с разворотом ног </w:t>
      </w:r>
      <w:r w:rsidRPr="00EB6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выполнении техники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B6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жонглирования без использования ракетки и мяча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250 раз.</w:t>
      </w:r>
    </w:p>
    <w:bookmarkEnd w:id="4"/>
    <w:p w:rsidR="003333C2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33C2" w:rsidRPr="003D2E63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Заключительный этап – заминка:</w:t>
      </w:r>
    </w:p>
    <w:p w:rsidR="003333C2" w:rsidRPr="00712707" w:rsidRDefault="003333C2" w:rsidP="003333C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Глубоко и размеренно дышим – вдох носом, выдох ртом;</w:t>
      </w:r>
    </w:p>
    <w:p w:rsidR="003333C2" w:rsidRPr="00712707" w:rsidRDefault="003333C2" w:rsidP="003333C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Исходное положение - с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тойка, ноги на ширин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плеч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вдохе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руки вверх, на выдохе опус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каем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одновременно наклоняясь к полу.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Стараемся 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коснуться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пола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ладонями. Покача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ться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несколько секунд в таком положении;</w:t>
      </w:r>
    </w:p>
    <w:p w:rsidR="003333C2" w:rsidRPr="00712707" w:rsidRDefault="003333C2" w:rsidP="003333C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положении наклона, не сгибая коленей, обним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аем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каждую голень по очереди.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почувствовать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как тянутся мышцы. Зам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ираем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пару мгновений;</w:t>
      </w:r>
    </w:p>
    <w:p w:rsidR="003333C2" w:rsidRPr="00712707" w:rsidRDefault="003333C2" w:rsidP="003333C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Делаем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плавные наклоны корпуса в стороны, вперед и назад. Руки держи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над головой, скрепленными в замок;</w:t>
      </w:r>
    </w:p>
    <w:p w:rsidR="003333C2" w:rsidRPr="00712707" w:rsidRDefault="003333C2" w:rsidP="003333C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Подним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аем 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одно бедро к груди, обхват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ываем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его руками,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стоим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такой позе 5-10 секунд, затем смен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ног;</w:t>
      </w:r>
    </w:p>
    <w:p w:rsidR="003333C2" w:rsidRPr="00712707" w:rsidRDefault="003333C2" w:rsidP="003333C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Делаем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поочередный </w:t>
      </w:r>
      <w:proofErr w:type="spellStart"/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захлест</w:t>
      </w:r>
      <w:proofErr w:type="spellEnd"/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голени назад, руками прижимая пятку к ягодицам, колени не разводи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почувств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овать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натяжение передних бедренных мышц.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Стоим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 10-20 секунд с каждой ногой;</w:t>
      </w:r>
    </w:p>
    <w:p w:rsidR="003333C2" w:rsidRPr="00712707" w:rsidRDefault="003333C2" w:rsidP="003333C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Делаем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перекаты в приседе с одной ноги на другую, мягко растягивая внутреннюю поверхность бедер;</w:t>
      </w:r>
    </w:p>
    <w:p w:rsidR="003333C2" w:rsidRPr="00712707" w:rsidRDefault="003333C2" w:rsidP="003333C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Садимся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позу лотоса,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делаем</w:t>
      </w:r>
      <w:r w:rsidRPr="007127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5-7 глубоких вдохов и выдохов.</w:t>
      </w:r>
    </w:p>
    <w:bookmarkEnd w:id="0"/>
    <w:p w:rsidR="003333C2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333C2" w:rsidRPr="003D2E63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2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Просмотр видеофайлов по теме:</w:t>
      </w:r>
    </w:p>
    <w:p w:rsidR="003333C2" w:rsidRPr="00E202E1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333C2" w:rsidRPr="00A457DC" w:rsidRDefault="003333C2" w:rsidP="003333C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457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Топспин</w:t>
      </w:r>
      <w:proofErr w:type="spellEnd"/>
      <w:r w:rsidRPr="00A457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слева</w:t>
      </w:r>
    </w:p>
    <w:p w:rsidR="003333C2" w:rsidRDefault="003333C2" w:rsidP="003333C2">
      <w:pPr>
        <w:shd w:val="clear" w:color="auto" w:fill="FFFFFF"/>
        <w:spacing w:after="0" w:line="240" w:lineRule="auto"/>
      </w:pPr>
      <w:hyperlink r:id="rId5" w:history="1">
        <w:r w:rsidRPr="003B65B0">
          <w:rPr>
            <w:color w:val="0000FF"/>
            <w:u w:val="single"/>
          </w:rPr>
          <w:t>https://www.youtube.com/watch?time_continue=4&amp;v=sWka0JK_FJY&amp;feature=emb_logo</w:t>
        </w:r>
      </w:hyperlink>
    </w:p>
    <w:p w:rsidR="003333C2" w:rsidRDefault="003333C2" w:rsidP="003333C2">
      <w:pPr>
        <w:shd w:val="clear" w:color="auto" w:fill="FFFFFF"/>
        <w:spacing w:after="0" w:line="240" w:lineRule="auto"/>
      </w:pPr>
    </w:p>
    <w:p w:rsidR="003333C2" w:rsidRPr="00F46551" w:rsidRDefault="003333C2" w:rsidP="00333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45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Топспин</w:t>
      </w:r>
      <w:proofErr w:type="spellEnd"/>
      <w:r w:rsidRPr="00A45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справа</w:t>
      </w:r>
    </w:p>
    <w:p w:rsidR="003333C2" w:rsidRDefault="003333C2" w:rsidP="003333C2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hyperlink r:id="rId6" w:history="1">
        <w:r w:rsidRPr="001D3E55">
          <w:rPr>
            <w:rStyle w:val="a5"/>
          </w:rPr>
          <w:t>https://www.youtube.com/watch?time_continue=13&amp;v=JAZ6MUVEiIg&amp;feature=emb_logo</w:t>
        </w:r>
      </w:hyperlink>
    </w:p>
    <w:p w:rsidR="00DE5685" w:rsidRDefault="00DE5685">
      <w:bookmarkStart w:id="5" w:name="_GoBack"/>
      <w:bookmarkEnd w:id="5"/>
    </w:p>
    <w:sectPr w:rsidR="00DE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557A"/>
    <w:multiLevelType w:val="multilevel"/>
    <w:tmpl w:val="ECD8BC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9B0309"/>
    <w:multiLevelType w:val="multilevel"/>
    <w:tmpl w:val="5346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6043D"/>
    <w:multiLevelType w:val="multilevel"/>
    <w:tmpl w:val="6E949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1C111F"/>
    <w:multiLevelType w:val="hybridMultilevel"/>
    <w:tmpl w:val="1E0AAEC0"/>
    <w:lvl w:ilvl="0" w:tplc="421221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5276"/>
    <w:multiLevelType w:val="multilevel"/>
    <w:tmpl w:val="A462B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C3304"/>
    <w:multiLevelType w:val="multilevel"/>
    <w:tmpl w:val="B93E1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6484CCF"/>
    <w:multiLevelType w:val="multilevel"/>
    <w:tmpl w:val="E654A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76807CD"/>
    <w:multiLevelType w:val="multilevel"/>
    <w:tmpl w:val="D6201B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191E93"/>
    <w:multiLevelType w:val="multilevel"/>
    <w:tmpl w:val="6EDC9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C2"/>
    <w:rsid w:val="003333C2"/>
    <w:rsid w:val="00D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8526-EEF1-4A28-B222-D508DEB9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333C2"/>
  </w:style>
  <w:style w:type="character" w:styleId="a5">
    <w:name w:val="Hyperlink"/>
    <w:basedOn w:val="a0"/>
    <w:uiPriority w:val="99"/>
    <w:unhideWhenUsed/>
    <w:rsid w:val="00333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3&amp;v=JAZ6MUVEiIg&amp;feature=emb_logo" TargetMode="External"/><Relationship Id="rId5" Type="http://schemas.openxmlformats.org/officeDocument/2006/relationships/hyperlink" Target="https://www.youtube.com/watch?time_continue=4&amp;v=sWka0JK_FJ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2022-02-02T06:49:00Z</dcterms:created>
  <dcterms:modified xsi:type="dcterms:W3CDTF">2022-02-02T06:50:00Z</dcterms:modified>
</cp:coreProperties>
</file>