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D" w:rsidRDefault="00D7661D" w:rsidP="00D7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3Б класса МБОУ СОШ №5 </w:t>
      </w:r>
    </w:p>
    <w:p w:rsidR="00D7661D" w:rsidRDefault="00D7661D" w:rsidP="00D7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7661D" w:rsidRDefault="00D7661D" w:rsidP="00D7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–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Шаманникова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D7661D" w:rsidRDefault="00D7661D" w:rsidP="00D76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задания:</w:t>
      </w:r>
    </w:p>
    <w:p w:rsidR="00D7661D" w:rsidRDefault="00D7661D" w:rsidP="00D76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Изучение теории «Способ плавания – дельфин» </w:t>
      </w:r>
    </w:p>
    <w:p w:rsidR="00D7661D" w:rsidRDefault="00D7661D" w:rsidP="00D7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 http://plavaem.info/tehnika_plavaniya_batterfly.php</w:t>
      </w:r>
    </w:p>
    <w:p w:rsidR="00D7661D" w:rsidRDefault="00D7661D" w:rsidP="00D7661D">
      <w:pPr>
        <w:pStyle w:val="c6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 ОРУ:</w:t>
      </w:r>
    </w:p>
    <w:p w:rsidR="00D7661D" w:rsidRDefault="00D7661D" w:rsidP="00D7661D">
      <w:pPr>
        <w:pStyle w:val="c60"/>
        <w:shd w:val="clear" w:color="auto" w:fill="FFFFFF"/>
        <w:spacing w:before="0" w:beforeAutospacing="0" w:after="0" w:afterAutospacing="0"/>
        <w:ind w:left="280"/>
        <w:rPr>
          <w:rFonts w:ascii="Calibri" w:hAnsi="Calibri"/>
          <w:color w:val="000000"/>
          <w:sz w:val="22"/>
          <w:szCs w:val="22"/>
        </w:rPr>
      </w:pPr>
      <w:r>
        <w:rPr>
          <w:rStyle w:val="c32"/>
          <w:b/>
          <w:bCs/>
          <w:i/>
          <w:iCs/>
          <w:color w:val="000000"/>
          <w:sz w:val="22"/>
          <w:szCs w:val="22"/>
        </w:rPr>
        <w:t>I. Вводная часть.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1. Обычная ходьба, ходьба с круговыми движениями рук (1 мин); ходьба левым (правым) боком (по 30 сек.).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2. Бег с выбрасыванием прямых ног вперед,</w:t>
      </w:r>
      <w:r>
        <w:rPr>
          <w:color w:val="000000"/>
          <w:sz w:val="22"/>
          <w:szCs w:val="22"/>
        </w:rPr>
        <w:t xml:space="preserve"> руки</w:t>
      </w:r>
      <w:r>
        <w:rPr>
          <w:rStyle w:val="c25"/>
          <w:color w:val="000000"/>
          <w:sz w:val="22"/>
          <w:szCs w:val="22"/>
        </w:rPr>
        <w:t xml:space="preserve"> на поясе (30 сек).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ind w:firstLine="320"/>
        <w:rPr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3. Упражнение на дыхание (30 сек).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</w:t>
      </w:r>
      <w:r>
        <w:rPr>
          <w:rStyle w:val="c31"/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Style w:val="c31"/>
          <w:b/>
          <w:bCs/>
          <w:i/>
          <w:iCs/>
          <w:color w:val="000000"/>
          <w:sz w:val="22"/>
          <w:szCs w:val="22"/>
        </w:rPr>
        <w:t>Общеразвивающие</w:t>
      </w:r>
      <w:proofErr w:type="spellEnd"/>
      <w:r>
        <w:rPr>
          <w:rStyle w:val="c31"/>
          <w:b/>
          <w:bCs/>
          <w:i/>
          <w:iCs/>
          <w:color w:val="000000"/>
          <w:sz w:val="22"/>
          <w:szCs w:val="22"/>
        </w:rPr>
        <w:t xml:space="preserve"> упражнения.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1. Маховые движения руками. И. п. - основная стойка: 1—взмах руками вперед, 2—назад, 3—вперед (как можно выше), 4—вернуться в и. п. (10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2. Повороты туловища. И. п. — ноги на ширине плеч, руки вверху над головой в замке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 1 — поворот туловища влево,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2 - вправо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(повторить по 4 раза в каждую сторону с отдыхом). Дыхание</w:t>
      </w:r>
      <w:r>
        <w:rPr>
          <w:color w:val="000000"/>
          <w:sz w:val="22"/>
          <w:szCs w:val="22"/>
        </w:rPr>
        <w:br/>
      </w:r>
      <w:r>
        <w:rPr>
          <w:rStyle w:val="c25"/>
          <w:color w:val="000000"/>
          <w:sz w:val="22"/>
          <w:szCs w:val="22"/>
        </w:rPr>
        <w:t>произвольное.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3. Маховые движения ногами. И. п. - стоя боком у стены и держась за нее рукой: 1—мах левой ногой, 2—мах правой ногой (по 8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4. «Плывем способом «кроль». И. п.- стоя лицом к стене, держась за нее двумя руками в </w:t>
      </w:r>
      <w:proofErr w:type="spellStart"/>
      <w:r>
        <w:rPr>
          <w:rStyle w:val="c1"/>
          <w:color w:val="000000"/>
        </w:rPr>
        <w:t>полунаклоне</w:t>
      </w:r>
      <w:proofErr w:type="spellEnd"/>
      <w:r>
        <w:rPr>
          <w:rStyle w:val="c1"/>
          <w:color w:val="000000"/>
        </w:rPr>
        <w:t>: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1—круговое движение левой (правой) рукой,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2—повернуть голову влево (вправо) - вдохнуть открытым ртом,    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3—опустить голову вниз («в воду») </w:t>
      </w:r>
      <w:proofErr w:type="gramStart"/>
      <w:r>
        <w:rPr>
          <w:rStyle w:val="c1"/>
          <w:color w:val="000000"/>
        </w:rPr>
        <w:t>—в</w:t>
      </w:r>
      <w:proofErr w:type="gramEnd"/>
      <w:r>
        <w:rPr>
          <w:rStyle w:val="c1"/>
          <w:color w:val="000000"/>
        </w:rPr>
        <w:t>ыдохнуть,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4—вернуться в и. п. Темп замедленный (6—8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Поднимание рук вверх. И. п.- основная стойка: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1—поднять руки вверх,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2—отставить назад правую (левую) ногу,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3—слегка прогнуться,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4—вернуться в и. п. (6—8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«Плывем способом «кроль» на спине». Лежа на спине энергично работать ногами (10—12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«Плывем способом «кроль» на животе». Лежа на животе вытянуть руки вперед, работать прямыми ногами (8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Style w:val="c25"/>
        </w:rPr>
      </w:pPr>
      <w:r>
        <w:rPr>
          <w:rStyle w:val="c25"/>
          <w:color w:val="000000"/>
          <w:sz w:val="22"/>
          <w:szCs w:val="22"/>
        </w:rPr>
        <w:t>8. Дыхательные упражнения, имитирующие выдох в воду (20 раз).</w:t>
      </w:r>
    </w:p>
    <w:p w:rsidR="00D7661D" w:rsidRDefault="00D7661D" w:rsidP="00D7661D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2"/>
          <w:szCs w:val="22"/>
        </w:rPr>
      </w:pPr>
    </w:p>
    <w:p w:rsidR="00D7661D" w:rsidRDefault="00D7661D" w:rsidP="00D766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имитационные упражнения:</w:t>
      </w:r>
    </w:p>
    <w:p w:rsidR="00D7661D" w:rsidRDefault="00D7661D" w:rsidP="00D766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Волна на суше:</w:t>
      </w:r>
    </w:p>
    <w:p w:rsidR="00D7661D" w:rsidRDefault="00D7661D" w:rsidP="00D76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спиной к стене на расстоянии 20 см, прогнуться в спине и коснуться лопатками поверхности стены.</w:t>
      </w:r>
    </w:p>
    <w:p w:rsidR="00D7661D" w:rsidRDefault="00D7661D" w:rsidP="00D76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округлять спину, прокатить ее по стене.</w:t>
      </w:r>
    </w:p>
    <w:p w:rsidR="00D7661D" w:rsidRDefault="00D7661D" w:rsidP="00D76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ягодицы коснутся поверхности, произвести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выпрямление в суставах ног и прогнуться в пояснице.</w:t>
      </w:r>
    </w:p>
    <w:p w:rsidR="00D7661D" w:rsidRDefault="00D7661D" w:rsidP="00D7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10 раз.</w:t>
      </w:r>
    </w:p>
    <w:p w:rsidR="00D7661D" w:rsidRDefault="00D7661D" w:rsidP="00D7661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Вертикальный баттерфляй:</w:t>
      </w:r>
    </w:p>
    <w:p w:rsidR="00D7661D" w:rsidRDefault="00D7661D" w:rsidP="00D766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занимает вертикальное положение: все тело, включая плечи бедро и голени расположить на одной линии, руки сложены на груди, локти прижаты к телу.</w:t>
      </w:r>
    </w:p>
    <w:p w:rsidR="00D7661D" w:rsidRDefault="00D7661D" w:rsidP="00D766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делает волну: начинает изгиб с помощью грудной клетки, волна плавно уходит вниз к ногам.</w:t>
      </w:r>
    </w:p>
    <w:p w:rsidR="00D7661D" w:rsidRDefault="00D7661D" w:rsidP="00D76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это упражнение непрерывно с небольшой амплитудой изгиба. Тело будет крениться в стороны, задача – с помощью интенсивных движений удерживать строго вертикальное положение. Повторять 10 раз с короткими промежутками для отдыха.</w:t>
      </w:r>
    </w:p>
    <w:p w:rsidR="00D7661D" w:rsidRDefault="00D7661D" w:rsidP="00D76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Просмотр видео – движение ног при плавании способом «Баттерфляй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661D" w:rsidRDefault="00D7661D" w:rsidP="00D7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="00F36DD4" w:rsidRPr="00953BA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https://www.youtube.com/watch?v=4VHROZuBCbQ</w:t>
        </w:r>
      </w:hyperlink>
    </w:p>
    <w:p w:rsidR="00F36DD4" w:rsidRDefault="00F36DD4" w:rsidP="00D7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1D" w:rsidRDefault="00D7661D" w:rsidP="00D76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61D" w:rsidRDefault="00D7661D" w:rsidP="00D7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61D" w:rsidRDefault="00D7661D" w:rsidP="00D7661D"/>
    <w:p w:rsidR="00D50A05" w:rsidRDefault="00D50A05"/>
    <w:sectPr w:rsidR="00D50A05" w:rsidSect="0038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F90"/>
    <w:multiLevelType w:val="hybridMultilevel"/>
    <w:tmpl w:val="AB08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76A8"/>
    <w:multiLevelType w:val="hybridMultilevel"/>
    <w:tmpl w:val="0712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5A5"/>
    <w:multiLevelType w:val="hybridMultilevel"/>
    <w:tmpl w:val="D9A6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D9"/>
    <w:rsid w:val="000A61D9"/>
    <w:rsid w:val="00384BE8"/>
    <w:rsid w:val="00D50A05"/>
    <w:rsid w:val="00D7661D"/>
    <w:rsid w:val="00F3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1D"/>
    <w:pPr>
      <w:ind w:left="720"/>
      <w:contextualSpacing/>
    </w:pPr>
  </w:style>
  <w:style w:type="paragraph" w:customStyle="1" w:styleId="c60">
    <w:name w:val="c60"/>
    <w:basedOn w:val="a"/>
    <w:rsid w:val="00D7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7661D"/>
  </w:style>
  <w:style w:type="character" w:customStyle="1" w:styleId="c25">
    <w:name w:val="c25"/>
    <w:basedOn w:val="a0"/>
    <w:rsid w:val="00D7661D"/>
  </w:style>
  <w:style w:type="character" w:customStyle="1" w:styleId="c42">
    <w:name w:val="c42"/>
    <w:basedOn w:val="a0"/>
    <w:rsid w:val="00D7661D"/>
  </w:style>
  <w:style w:type="character" w:customStyle="1" w:styleId="c31">
    <w:name w:val="c31"/>
    <w:basedOn w:val="a0"/>
    <w:rsid w:val="00D7661D"/>
  </w:style>
  <w:style w:type="character" w:customStyle="1" w:styleId="c1">
    <w:name w:val="c1"/>
    <w:basedOn w:val="a0"/>
    <w:rsid w:val="00D7661D"/>
  </w:style>
  <w:style w:type="character" w:styleId="a4">
    <w:name w:val="Hyperlink"/>
    <w:basedOn w:val="a0"/>
    <w:uiPriority w:val="99"/>
    <w:unhideWhenUsed/>
    <w:rsid w:val="00F36D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VHROZuBC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Shamannikovairisha@outlook.com</dc:creator>
  <cp:keywords/>
  <dc:description/>
  <cp:lastModifiedBy>ADMIN</cp:lastModifiedBy>
  <cp:revision>5</cp:revision>
  <dcterms:created xsi:type="dcterms:W3CDTF">2020-04-05T16:37:00Z</dcterms:created>
  <dcterms:modified xsi:type="dcterms:W3CDTF">2020-04-07T11:53:00Z</dcterms:modified>
</cp:coreProperties>
</file>