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C6" w:rsidRPr="00BC30C6" w:rsidRDefault="000E1799" w:rsidP="00BC3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Дата:28</w:t>
      </w:r>
      <w:bookmarkStart w:id="0" w:name="_GoBack"/>
      <w:bookmarkEnd w:id="0"/>
      <w:r w:rsidR="00BC30C6" w:rsidRPr="00BC30C6">
        <w:rPr>
          <w:rFonts w:ascii="Times New Roman" w:hAnsi="Times New Roman" w:cs="Times New Roman"/>
        </w:rPr>
        <w:t>.03.2020</w:t>
      </w:r>
    </w:p>
    <w:p w:rsidR="00BC30C6" w:rsidRPr="00BC30C6" w:rsidRDefault="00BC30C6" w:rsidP="00BC30C6">
      <w:pPr>
        <w:rPr>
          <w:rFonts w:ascii="Times New Roman" w:hAnsi="Times New Roman" w:cs="Times New Roman"/>
        </w:rPr>
      </w:pPr>
      <w:r w:rsidRPr="00BC30C6">
        <w:rPr>
          <w:rFonts w:ascii="Times New Roman" w:hAnsi="Times New Roman" w:cs="Times New Roman"/>
        </w:rPr>
        <w:t xml:space="preserve">Группа Сог-1( </w:t>
      </w:r>
      <w:proofErr w:type="spellStart"/>
      <w:r w:rsidRPr="00BC30C6">
        <w:rPr>
          <w:rFonts w:ascii="Times New Roman" w:hAnsi="Times New Roman" w:cs="Times New Roman"/>
        </w:rPr>
        <w:t>ст</w:t>
      </w:r>
      <w:proofErr w:type="gramStart"/>
      <w:r w:rsidRPr="00BC30C6">
        <w:rPr>
          <w:rFonts w:ascii="Times New Roman" w:hAnsi="Times New Roman" w:cs="Times New Roman"/>
        </w:rPr>
        <w:t>.в</w:t>
      </w:r>
      <w:proofErr w:type="gramEnd"/>
      <w:r w:rsidRPr="00BC30C6">
        <w:rPr>
          <w:rFonts w:ascii="Times New Roman" w:hAnsi="Times New Roman" w:cs="Times New Roman"/>
        </w:rPr>
        <w:t>озраст</w:t>
      </w:r>
      <w:proofErr w:type="spellEnd"/>
      <w:r w:rsidRPr="00BC30C6">
        <w:rPr>
          <w:rFonts w:ascii="Times New Roman" w:hAnsi="Times New Roman" w:cs="Times New Roman"/>
        </w:rPr>
        <w:t xml:space="preserve"> ) и Сог-2.</w:t>
      </w:r>
    </w:p>
    <w:p w:rsidR="00BC30C6" w:rsidRPr="00BC30C6" w:rsidRDefault="00BC30C6" w:rsidP="00BC30C6">
      <w:pPr>
        <w:rPr>
          <w:rFonts w:ascii="Times New Roman" w:hAnsi="Times New Roman" w:cs="Times New Roman"/>
        </w:rPr>
      </w:pPr>
      <w:r w:rsidRPr="00BC30C6">
        <w:rPr>
          <w:rFonts w:ascii="Times New Roman" w:hAnsi="Times New Roman" w:cs="Times New Roman"/>
        </w:rPr>
        <w:t>Тренер-преподаватель Окунев А.М.</w:t>
      </w:r>
    </w:p>
    <w:p w:rsidR="00BC30C6" w:rsidRPr="00BC30C6" w:rsidRDefault="00BC30C6" w:rsidP="00BC30C6">
      <w:pPr>
        <w:rPr>
          <w:rFonts w:ascii="Times New Roman" w:hAnsi="Times New Roman" w:cs="Times New Roman"/>
          <w:b/>
        </w:rPr>
      </w:pPr>
      <w:r w:rsidRPr="00BC30C6">
        <w:rPr>
          <w:rFonts w:ascii="Times New Roman" w:hAnsi="Times New Roman" w:cs="Times New Roman"/>
          <w:b/>
        </w:rPr>
        <w:t>Задание № 1.</w:t>
      </w:r>
    </w:p>
    <w:p w:rsidR="00BC30C6" w:rsidRPr="00BC30C6" w:rsidRDefault="00BC30C6" w:rsidP="00BC30C6">
      <w:pPr>
        <w:rPr>
          <w:rFonts w:ascii="Times New Roman" w:hAnsi="Times New Roman" w:cs="Times New Roman"/>
        </w:rPr>
      </w:pPr>
      <w:r w:rsidRPr="00BC30C6">
        <w:rPr>
          <w:rFonts w:ascii="Times New Roman" w:hAnsi="Times New Roman" w:cs="Times New Roman"/>
          <w:b/>
        </w:rPr>
        <w:t>Изучить теоретический материал по теме: « Изучение тактической схемы построения игры (4-4-2).</w:t>
      </w:r>
    </w:p>
    <w:p w:rsidR="00BC30C6" w:rsidRPr="00BC30C6" w:rsidRDefault="00BC30C6" w:rsidP="00BC30C6">
      <w:pPr>
        <w:rPr>
          <w:rFonts w:ascii="Times New Roman" w:hAnsi="Times New Roman" w:cs="Times New Roman"/>
          <w:b/>
        </w:rPr>
      </w:pPr>
      <w:r w:rsidRPr="00BC30C6">
        <w:rPr>
          <w:rFonts w:ascii="Times New Roman" w:hAnsi="Times New Roman" w:cs="Times New Roman"/>
          <w:b/>
        </w:rPr>
        <w:t>Задание № 2.</w:t>
      </w:r>
    </w:p>
    <w:p w:rsidR="00BC30C6" w:rsidRPr="00BC30C6" w:rsidRDefault="00BC30C6" w:rsidP="00BC30C6">
      <w:pPr>
        <w:rPr>
          <w:rFonts w:ascii="Times New Roman" w:hAnsi="Times New Roman" w:cs="Times New Roman"/>
          <w:b/>
        </w:rPr>
      </w:pPr>
      <w:r w:rsidRPr="00BC30C6">
        <w:rPr>
          <w:rFonts w:ascii="Times New Roman" w:hAnsi="Times New Roman" w:cs="Times New Roman"/>
          <w:b/>
        </w:rPr>
        <w:t>Выполнить разминку (комплекс ОРУ). Беговые упражнения.</w:t>
      </w:r>
    </w:p>
    <w:p w:rsidR="00BC30C6" w:rsidRPr="00BC30C6" w:rsidRDefault="00BC30C6" w:rsidP="00BC30C6">
      <w:pPr>
        <w:rPr>
          <w:rFonts w:ascii="Times New Roman" w:hAnsi="Times New Roman" w:cs="Times New Roman"/>
        </w:rPr>
      </w:pPr>
      <w:r w:rsidRPr="00BC30C6">
        <w:rPr>
          <w:rFonts w:ascii="Times New Roman" w:hAnsi="Times New Roman" w:cs="Times New Roman"/>
          <w:b/>
        </w:rPr>
        <w:t>Выполнить упражнения по ОФП и СФП</w:t>
      </w:r>
      <w:r w:rsidRPr="00BC30C6">
        <w:rPr>
          <w:rFonts w:ascii="Times New Roman" w:hAnsi="Times New Roman" w:cs="Times New Roman"/>
        </w:rPr>
        <w:t>: Выпрыгивание из положения упор присев. 4 серии по 10 раз.</w:t>
      </w:r>
    </w:p>
    <w:p w:rsidR="00BC30C6" w:rsidRPr="00BC30C6" w:rsidRDefault="00BC30C6" w:rsidP="00BC30C6">
      <w:pPr>
        <w:rPr>
          <w:rFonts w:ascii="Times New Roman" w:hAnsi="Times New Roman" w:cs="Times New Roman"/>
        </w:rPr>
      </w:pPr>
      <w:r w:rsidRPr="00BC30C6">
        <w:rPr>
          <w:rFonts w:ascii="Times New Roman" w:hAnsi="Times New Roman" w:cs="Times New Roman"/>
        </w:rPr>
        <w:t>Сгибание и разгибание рук в упоре лежа на полу. 4 серии по 15 раз.</w:t>
      </w:r>
    </w:p>
    <w:p w:rsidR="00BC30C6" w:rsidRPr="00BC30C6" w:rsidRDefault="00BC30C6" w:rsidP="00BC30C6">
      <w:pPr>
        <w:rPr>
          <w:rFonts w:ascii="Times New Roman" w:hAnsi="Times New Roman" w:cs="Times New Roman"/>
        </w:rPr>
      </w:pPr>
      <w:r w:rsidRPr="00BC30C6">
        <w:rPr>
          <w:rFonts w:ascii="Times New Roman" w:hAnsi="Times New Roman" w:cs="Times New Roman"/>
        </w:rPr>
        <w:t>Остановка мяча подошвой, бедром.</w:t>
      </w:r>
    </w:p>
    <w:p w:rsidR="00BC30C6" w:rsidRPr="00BC30C6" w:rsidRDefault="00BC30C6" w:rsidP="00BC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C30C6">
        <w:rPr>
          <w:b/>
          <w:bCs/>
          <w:color w:val="000000"/>
          <w:sz w:val="22"/>
          <w:szCs w:val="22"/>
        </w:rPr>
        <w:t>Остановка мяча подошвой</w:t>
      </w:r>
      <w:r w:rsidRPr="00BC30C6">
        <w:rPr>
          <w:color w:val="000000"/>
          <w:sz w:val="22"/>
          <w:szCs w:val="22"/>
        </w:rPr>
        <w:t> используется при остановке катящихся и опускающихся мячей. При остановке катящихся мячей исходное положение - лицом к мячу, вес тела на опорной ноге. При приближении мяча останавливающая нога, несколько согнутая в коленном суставе, выносится навстречу мячу. Носок стопы приподнят вверх на 30-40°. Пятка стопы находится над поверхностью на расстоянии 5-10 см.</w:t>
      </w:r>
    </w:p>
    <w:p w:rsidR="00BC30C6" w:rsidRPr="00BC30C6" w:rsidRDefault="00BC30C6" w:rsidP="00BC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C30C6">
        <w:rPr>
          <w:color w:val="000000"/>
          <w:sz w:val="22"/>
          <w:szCs w:val="22"/>
        </w:rPr>
        <w:t>В момент соприкосновения мяча с подошвой выполняется небольшое уступающее движение назад.</w:t>
      </w:r>
    </w:p>
    <w:p w:rsidR="00BC30C6" w:rsidRPr="00BC30C6" w:rsidRDefault="00BC30C6" w:rsidP="00BC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C30C6">
        <w:rPr>
          <w:color w:val="000000"/>
          <w:sz w:val="22"/>
          <w:szCs w:val="22"/>
        </w:rPr>
        <w:t>Чтобы остановить подошвой опускающийся мяч, необходимо точно рассчитать место его приземления. Останавливающая нога, несколько согнутая в коленном суставе, располагается над местом приземления мяча, при этом носок приподнят, а нога расслаблена.</w:t>
      </w:r>
    </w:p>
    <w:p w:rsidR="00BC30C6" w:rsidRPr="00BC30C6" w:rsidRDefault="00BC30C6" w:rsidP="00BC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C30C6">
        <w:rPr>
          <w:color w:val="000000"/>
          <w:sz w:val="22"/>
          <w:szCs w:val="22"/>
        </w:rPr>
        <w:t>Остановка производится в момент касания мяча земли, В этом случае подошвой стопы мяч накрывается, но не давится к земле.</w:t>
      </w:r>
    </w:p>
    <w:p w:rsidR="00BC30C6" w:rsidRPr="00BC30C6" w:rsidRDefault="00BC30C6" w:rsidP="00BC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C30C6">
        <w:rPr>
          <w:noProof/>
          <w:color w:val="000000"/>
          <w:sz w:val="22"/>
          <w:szCs w:val="22"/>
        </w:rPr>
        <w:drawing>
          <wp:inline distT="0" distB="0" distL="0" distR="0" wp14:anchorId="4B8CD50F" wp14:editId="74D6909D">
            <wp:extent cx="1971675" cy="1133475"/>
            <wp:effectExtent l="0" t="0" r="9525" b="9525"/>
            <wp:docPr id="1" name="Рисунок 1" descr="Описание: hello_html_3b6129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llo_html_3b61296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C6" w:rsidRPr="00BC30C6" w:rsidRDefault="00BC30C6" w:rsidP="00BC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BC30C6" w:rsidRPr="00BC30C6" w:rsidRDefault="00BC30C6" w:rsidP="00BC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C30C6">
        <w:rPr>
          <w:b/>
          <w:bCs/>
          <w:color w:val="000000"/>
          <w:sz w:val="22"/>
          <w:szCs w:val="22"/>
        </w:rPr>
        <w:t>Остановка мяча бедром</w:t>
      </w:r>
      <w:r w:rsidRPr="00BC30C6">
        <w:rPr>
          <w:color w:val="000000"/>
          <w:sz w:val="22"/>
          <w:szCs w:val="22"/>
        </w:rPr>
        <w:t> часто используется в современном футболе. Объясняется это тем, что бедром можно останавливать опускающиеся с различной траекторией мячи. Кроме того, способ очень надежен, так как останавливающая поверхность велика, а амортизирующий путь значителен.</w:t>
      </w:r>
    </w:p>
    <w:p w:rsidR="00BC30C6" w:rsidRPr="00BC30C6" w:rsidRDefault="00BC30C6" w:rsidP="00BC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C30C6">
        <w:rPr>
          <w:color w:val="000000"/>
          <w:sz w:val="22"/>
          <w:szCs w:val="22"/>
        </w:rPr>
        <w:t>В подготовительной фазе бедро выносится вперед. Угол его сгибания зависит от траектории полета мяча, бедро должно быть под прямым углом к опускающемуся мячу. Мяч соприкасается со средней частью бедра. Уступающее движение выполняется вниз - назад.</w:t>
      </w:r>
    </w:p>
    <w:p w:rsidR="00BC30C6" w:rsidRPr="00BC30C6" w:rsidRDefault="00BC30C6" w:rsidP="00BC30C6">
      <w:pPr>
        <w:rPr>
          <w:rFonts w:ascii="Times New Roman" w:hAnsi="Times New Roman" w:cs="Times New Roman"/>
        </w:rPr>
      </w:pPr>
    </w:p>
    <w:p w:rsidR="00591EDA" w:rsidRPr="00BC30C6" w:rsidRDefault="00591EDA">
      <w:pPr>
        <w:rPr>
          <w:rFonts w:ascii="Times New Roman" w:hAnsi="Times New Roman" w:cs="Times New Roman"/>
        </w:rPr>
      </w:pPr>
    </w:p>
    <w:sectPr w:rsidR="00591EDA" w:rsidRPr="00BC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35"/>
    <w:rsid w:val="000E1799"/>
    <w:rsid w:val="00591EDA"/>
    <w:rsid w:val="00775235"/>
    <w:rsid w:val="00B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2020-03-27T06:17:00Z</dcterms:created>
  <dcterms:modified xsi:type="dcterms:W3CDTF">2020-03-27T06:35:00Z</dcterms:modified>
</cp:coreProperties>
</file>